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3543" w14:textId="77777777" w:rsidR="00F86BFC" w:rsidRDefault="00F86BFC">
      <w:pPr>
        <w:rPr>
          <w:rFonts w:hint="eastAsia"/>
        </w:rPr>
      </w:pPr>
    </w:p>
    <w:p w14:paraId="0324EB74" w14:textId="77777777" w:rsidR="00F86BFC" w:rsidRDefault="00F86BFC">
      <w:pPr>
        <w:rPr>
          <w:rFonts w:hint="eastAsia"/>
        </w:rPr>
      </w:pPr>
      <w:r>
        <w:rPr>
          <w:rFonts w:hint="eastAsia"/>
        </w:rPr>
        <w:tab/>
        <w:t>活的拼音拼：一种生动的语言学习方式</w:t>
      </w:r>
    </w:p>
    <w:p w14:paraId="7C8BAD79" w14:textId="77777777" w:rsidR="00F86BFC" w:rsidRDefault="00F86BFC">
      <w:pPr>
        <w:rPr>
          <w:rFonts w:hint="eastAsia"/>
        </w:rPr>
      </w:pPr>
    </w:p>
    <w:p w14:paraId="0DCCBCEC" w14:textId="77777777" w:rsidR="00F86BFC" w:rsidRDefault="00F86BFC">
      <w:pPr>
        <w:rPr>
          <w:rFonts w:hint="eastAsia"/>
        </w:rPr>
      </w:pPr>
    </w:p>
    <w:p w14:paraId="618530CB" w14:textId="77777777" w:rsidR="00F86BFC" w:rsidRDefault="00F86BFC">
      <w:pPr>
        <w:rPr>
          <w:rFonts w:hint="eastAsia"/>
        </w:rPr>
      </w:pPr>
      <w:r>
        <w:rPr>
          <w:rFonts w:hint="eastAsia"/>
        </w:rPr>
        <w:tab/>
        <w:t>在汉语学习的广阔天地中，“活的拼音拼”作为一种创新的教学方法，正逐渐受到越来越多师生的喜爱。这种方法不仅仅局限于传统的拼音教学，而是通过互动、游戏、故事等形式，使学生能够在轻松愉快的氛围中掌握汉语拼音。拼音作为汉语学习的基础，对于初学者来说至关重要，而“活的拼音拼”正是为了提高学习效率，增加学习乐趣而设计。</w:t>
      </w:r>
    </w:p>
    <w:p w14:paraId="1D10792D" w14:textId="77777777" w:rsidR="00F86BFC" w:rsidRDefault="00F86BFC">
      <w:pPr>
        <w:rPr>
          <w:rFonts w:hint="eastAsia"/>
        </w:rPr>
      </w:pPr>
    </w:p>
    <w:p w14:paraId="19D89534" w14:textId="77777777" w:rsidR="00F86BFC" w:rsidRDefault="00F86BFC">
      <w:pPr>
        <w:rPr>
          <w:rFonts w:hint="eastAsia"/>
        </w:rPr>
      </w:pPr>
    </w:p>
    <w:p w14:paraId="5751B633" w14:textId="77777777" w:rsidR="00F86BFC" w:rsidRDefault="00F86BFC">
      <w:pPr>
        <w:rPr>
          <w:rFonts w:hint="eastAsia"/>
        </w:rPr>
      </w:pPr>
    </w:p>
    <w:p w14:paraId="2B503698" w14:textId="77777777" w:rsidR="00F86BFC" w:rsidRDefault="00F86BFC">
      <w:pPr>
        <w:rPr>
          <w:rFonts w:hint="eastAsia"/>
        </w:rPr>
      </w:pPr>
      <w:r>
        <w:rPr>
          <w:rFonts w:hint="eastAsia"/>
        </w:rPr>
        <w:tab/>
        <w:t>“活的拼音拼”的核心理念</w:t>
      </w:r>
    </w:p>
    <w:p w14:paraId="43158743" w14:textId="77777777" w:rsidR="00F86BFC" w:rsidRDefault="00F86BFC">
      <w:pPr>
        <w:rPr>
          <w:rFonts w:hint="eastAsia"/>
        </w:rPr>
      </w:pPr>
    </w:p>
    <w:p w14:paraId="2127D0E3" w14:textId="77777777" w:rsidR="00F86BFC" w:rsidRDefault="00F86BFC">
      <w:pPr>
        <w:rPr>
          <w:rFonts w:hint="eastAsia"/>
        </w:rPr>
      </w:pPr>
    </w:p>
    <w:p w14:paraId="0C3449DB" w14:textId="77777777" w:rsidR="00F86BFC" w:rsidRDefault="00F86BFC">
      <w:pPr>
        <w:rPr>
          <w:rFonts w:hint="eastAsia"/>
        </w:rPr>
      </w:pPr>
      <w:r>
        <w:rPr>
          <w:rFonts w:hint="eastAsia"/>
        </w:rPr>
        <w:tab/>
        <w:t>“活的拼音拼”的核心在于“活”，即让学习过程充满活力与趣味性。它强调通过实际应用来学习拼音，比如通过唱歌、朗诵诗歌、讲故事等多样的活动，让学生在实践中加深对拼音的记忆和理解。这种方法还注重培养学生的创新能力，鼓励他们在掌握基本规则后，能够自由地运用拼音进行创作，如编写小故事或歌词等。</w:t>
      </w:r>
    </w:p>
    <w:p w14:paraId="61143AC7" w14:textId="77777777" w:rsidR="00F86BFC" w:rsidRDefault="00F86BFC">
      <w:pPr>
        <w:rPr>
          <w:rFonts w:hint="eastAsia"/>
        </w:rPr>
      </w:pPr>
    </w:p>
    <w:p w14:paraId="3F93F015" w14:textId="77777777" w:rsidR="00F86BFC" w:rsidRDefault="00F86BFC">
      <w:pPr>
        <w:rPr>
          <w:rFonts w:hint="eastAsia"/>
        </w:rPr>
      </w:pPr>
    </w:p>
    <w:p w14:paraId="7FFDE458" w14:textId="77777777" w:rsidR="00F86BFC" w:rsidRDefault="00F86BFC">
      <w:pPr>
        <w:rPr>
          <w:rFonts w:hint="eastAsia"/>
        </w:rPr>
      </w:pPr>
    </w:p>
    <w:p w14:paraId="62268085" w14:textId="77777777" w:rsidR="00F86BFC" w:rsidRDefault="00F86BFC">
      <w:pPr>
        <w:rPr>
          <w:rFonts w:hint="eastAsia"/>
        </w:rPr>
      </w:pPr>
      <w:r>
        <w:rPr>
          <w:rFonts w:hint="eastAsia"/>
        </w:rPr>
        <w:tab/>
        <w:t>实施“活的拼音拼”的具体方法</w:t>
      </w:r>
    </w:p>
    <w:p w14:paraId="53E3EFFB" w14:textId="77777777" w:rsidR="00F86BFC" w:rsidRDefault="00F86BFC">
      <w:pPr>
        <w:rPr>
          <w:rFonts w:hint="eastAsia"/>
        </w:rPr>
      </w:pPr>
    </w:p>
    <w:p w14:paraId="73CF334F" w14:textId="77777777" w:rsidR="00F86BFC" w:rsidRDefault="00F86BFC">
      <w:pPr>
        <w:rPr>
          <w:rFonts w:hint="eastAsia"/>
        </w:rPr>
      </w:pPr>
    </w:p>
    <w:p w14:paraId="4CF0BB81" w14:textId="77777777" w:rsidR="00F86BFC" w:rsidRDefault="00F86BFC">
      <w:pPr>
        <w:rPr>
          <w:rFonts w:hint="eastAsia"/>
        </w:rPr>
      </w:pPr>
      <w:r>
        <w:rPr>
          <w:rFonts w:hint="eastAsia"/>
        </w:rPr>
        <w:tab/>
        <w:t>实现“活的拼音拼”可以通过多种途径。例如，在课堂上组织“拼音接龙”游戏，让学生轮流说出以特定声母或韵母开头的词语，不仅锻炼了学生的反应能力，也加深了他们对拼音结构的认识。又如，利用多媒体技术，制作含有丰富动画和声音效果的拼音学习软件，使得学习过程更加直观有趣。同时，还可以定期举办小型的汉语诗歌朗诵会或者歌曲比赛，激发学生的学习热情，让他们在展示自我中获得成就感。</w:t>
      </w:r>
    </w:p>
    <w:p w14:paraId="62C18AF4" w14:textId="77777777" w:rsidR="00F86BFC" w:rsidRDefault="00F86BFC">
      <w:pPr>
        <w:rPr>
          <w:rFonts w:hint="eastAsia"/>
        </w:rPr>
      </w:pPr>
    </w:p>
    <w:p w14:paraId="34A8FC3A" w14:textId="77777777" w:rsidR="00F86BFC" w:rsidRDefault="00F86BFC">
      <w:pPr>
        <w:rPr>
          <w:rFonts w:hint="eastAsia"/>
        </w:rPr>
      </w:pPr>
    </w:p>
    <w:p w14:paraId="42896235" w14:textId="77777777" w:rsidR="00F86BFC" w:rsidRDefault="00F86BFC">
      <w:pPr>
        <w:rPr>
          <w:rFonts w:hint="eastAsia"/>
        </w:rPr>
      </w:pPr>
    </w:p>
    <w:p w14:paraId="4E5499C8" w14:textId="77777777" w:rsidR="00F86BFC" w:rsidRDefault="00F86BFC">
      <w:pPr>
        <w:rPr>
          <w:rFonts w:hint="eastAsia"/>
        </w:rPr>
      </w:pPr>
      <w:r>
        <w:rPr>
          <w:rFonts w:hint="eastAsia"/>
        </w:rPr>
        <w:tab/>
        <w:t>“活的拼音拼”带来的影响</w:t>
      </w:r>
    </w:p>
    <w:p w14:paraId="7291556B" w14:textId="77777777" w:rsidR="00F86BFC" w:rsidRDefault="00F86BFC">
      <w:pPr>
        <w:rPr>
          <w:rFonts w:hint="eastAsia"/>
        </w:rPr>
      </w:pPr>
    </w:p>
    <w:p w14:paraId="6A3CC135" w14:textId="77777777" w:rsidR="00F86BFC" w:rsidRDefault="00F86BFC">
      <w:pPr>
        <w:rPr>
          <w:rFonts w:hint="eastAsia"/>
        </w:rPr>
      </w:pPr>
    </w:p>
    <w:p w14:paraId="4F042372" w14:textId="77777777" w:rsidR="00F86BFC" w:rsidRDefault="00F86BFC">
      <w:pPr>
        <w:rPr>
          <w:rFonts w:hint="eastAsia"/>
        </w:rPr>
      </w:pPr>
      <w:r>
        <w:rPr>
          <w:rFonts w:hint="eastAsia"/>
        </w:rPr>
        <w:tab/>
        <w:t>采用“活的拼音拼”教学法，不仅能够有效提升学生的学习兴趣，还能促进其语言表达能力和思维能力的发展。对于非母语学习者而言，这种寓教于乐的方式更是降低了学习难度，增加了学习的可接近性和吸引力。长远来看，这种方法有助于构建更加开放包容的语言学习环境，促进跨文化交流与理解。</w:t>
      </w:r>
    </w:p>
    <w:p w14:paraId="1B7E3DAD" w14:textId="77777777" w:rsidR="00F86BFC" w:rsidRDefault="00F86BFC">
      <w:pPr>
        <w:rPr>
          <w:rFonts w:hint="eastAsia"/>
        </w:rPr>
      </w:pPr>
    </w:p>
    <w:p w14:paraId="01D43223" w14:textId="77777777" w:rsidR="00F86BFC" w:rsidRDefault="00F86BFC">
      <w:pPr>
        <w:rPr>
          <w:rFonts w:hint="eastAsia"/>
        </w:rPr>
      </w:pPr>
    </w:p>
    <w:p w14:paraId="7FE522AA" w14:textId="77777777" w:rsidR="00F86BFC" w:rsidRDefault="00F86BFC">
      <w:pPr>
        <w:rPr>
          <w:rFonts w:hint="eastAsia"/>
        </w:rPr>
      </w:pPr>
    </w:p>
    <w:p w14:paraId="1E859453" w14:textId="77777777" w:rsidR="00F86BFC" w:rsidRDefault="00F86BFC">
      <w:pPr>
        <w:rPr>
          <w:rFonts w:hint="eastAsia"/>
        </w:rPr>
      </w:pPr>
      <w:r>
        <w:rPr>
          <w:rFonts w:hint="eastAsia"/>
        </w:rPr>
        <w:tab/>
        <w:t>最后的总结：面向未来的汉语教育</w:t>
      </w:r>
    </w:p>
    <w:p w14:paraId="31CE63F1" w14:textId="77777777" w:rsidR="00F86BFC" w:rsidRDefault="00F86BFC">
      <w:pPr>
        <w:rPr>
          <w:rFonts w:hint="eastAsia"/>
        </w:rPr>
      </w:pPr>
    </w:p>
    <w:p w14:paraId="17EEA149" w14:textId="77777777" w:rsidR="00F86BFC" w:rsidRDefault="00F86BFC">
      <w:pPr>
        <w:rPr>
          <w:rFonts w:hint="eastAsia"/>
        </w:rPr>
      </w:pPr>
    </w:p>
    <w:p w14:paraId="074ED517" w14:textId="77777777" w:rsidR="00F86BFC" w:rsidRDefault="00F86BFC">
      <w:pPr>
        <w:rPr>
          <w:rFonts w:hint="eastAsia"/>
        </w:rPr>
      </w:pPr>
      <w:r>
        <w:rPr>
          <w:rFonts w:hint="eastAsia"/>
        </w:rPr>
        <w:tab/>
        <w:t>随着全球化进程的加快，汉语作为一门重要的国际语言，其学习需求日益增长。“活的拼音拼”作为新时代下汉语教学的一种尝试，不仅符合现代教育理念，也为传统汉语教学注入了新的活力。未来，我们有理由相信，随着更多创新教学方法的应用，汉语学习将变得更加高效、有趣，吸引更多人加入到这一美妙的语言之旅中来。</w:t>
      </w:r>
    </w:p>
    <w:p w14:paraId="32BF5342" w14:textId="77777777" w:rsidR="00F86BFC" w:rsidRDefault="00F86BFC">
      <w:pPr>
        <w:rPr>
          <w:rFonts w:hint="eastAsia"/>
        </w:rPr>
      </w:pPr>
    </w:p>
    <w:p w14:paraId="5389AACF" w14:textId="77777777" w:rsidR="00F86BFC" w:rsidRDefault="00F86BFC">
      <w:pPr>
        <w:rPr>
          <w:rFonts w:hint="eastAsia"/>
        </w:rPr>
      </w:pPr>
    </w:p>
    <w:p w14:paraId="0FBEAB22" w14:textId="77777777" w:rsidR="00F86BFC" w:rsidRDefault="00F86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F87C8" w14:textId="636AB56B" w:rsidR="00961571" w:rsidRDefault="00961571"/>
    <w:sectPr w:rsidR="00961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71"/>
    <w:rsid w:val="005077C5"/>
    <w:rsid w:val="00961571"/>
    <w:rsid w:val="00F8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0CD3B-9ECF-4232-A457-1143E1A5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