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391A" w14:textId="77777777" w:rsidR="000753EB" w:rsidRDefault="000753EB">
      <w:pPr>
        <w:rPr>
          <w:rFonts w:hint="eastAsia"/>
        </w:rPr>
      </w:pPr>
    </w:p>
    <w:p w14:paraId="6BE7F7F7" w14:textId="77777777" w:rsidR="000753EB" w:rsidRDefault="000753EB">
      <w:pPr>
        <w:rPr>
          <w:rFonts w:hint="eastAsia"/>
        </w:rPr>
      </w:pPr>
      <w:r>
        <w:rPr>
          <w:rFonts w:hint="eastAsia"/>
        </w:rPr>
        <w:tab/>
        <w:t>活弄的读音：huó nòng</w:t>
      </w:r>
    </w:p>
    <w:p w14:paraId="2AA3270C" w14:textId="77777777" w:rsidR="000753EB" w:rsidRDefault="000753EB">
      <w:pPr>
        <w:rPr>
          <w:rFonts w:hint="eastAsia"/>
        </w:rPr>
      </w:pPr>
    </w:p>
    <w:p w14:paraId="218253A0" w14:textId="77777777" w:rsidR="000753EB" w:rsidRDefault="000753EB">
      <w:pPr>
        <w:rPr>
          <w:rFonts w:hint="eastAsia"/>
        </w:rPr>
      </w:pPr>
    </w:p>
    <w:p w14:paraId="605F5FD8" w14:textId="77777777" w:rsidR="000753EB" w:rsidRDefault="000753EB">
      <w:pPr>
        <w:rPr>
          <w:rFonts w:hint="eastAsia"/>
        </w:rPr>
      </w:pPr>
      <w:r>
        <w:rPr>
          <w:rFonts w:hint="eastAsia"/>
        </w:rPr>
        <w:tab/>
        <w:t>“活弄”这个词在汉语中读作“huó nòng”。它通常指的是通过各种手段来使某件事情变得生动有趣，或是指在某个领域内灵活运用技巧，使事情得以顺利进行。然而，“活弄”一词的具体含义会根据上下文的不同而有所变化，有时也可能带有贬义，表示玩弄或不认真对待的态度。</w:t>
      </w:r>
    </w:p>
    <w:p w14:paraId="2786E41A" w14:textId="77777777" w:rsidR="000753EB" w:rsidRDefault="000753EB">
      <w:pPr>
        <w:rPr>
          <w:rFonts w:hint="eastAsia"/>
        </w:rPr>
      </w:pPr>
    </w:p>
    <w:p w14:paraId="27AA4A5B" w14:textId="77777777" w:rsidR="000753EB" w:rsidRDefault="000753EB">
      <w:pPr>
        <w:rPr>
          <w:rFonts w:hint="eastAsia"/>
        </w:rPr>
      </w:pPr>
    </w:p>
    <w:p w14:paraId="754D3212" w14:textId="77777777" w:rsidR="000753EB" w:rsidRDefault="000753EB">
      <w:pPr>
        <w:rPr>
          <w:rFonts w:hint="eastAsia"/>
        </w:rPr>
      </w:pPr>
    </w:p>
    <w:p w14:paraId="2614E1B5" w14:textId="77777777" w:rsidR="000753EB" w:rsidRDefault="000753EB">
      <w:pPr>
        <w:rPr>
          <w:rFonts w:hint="eastAsia"/>
        </w:rPr>
      </w:pPr>
      <w:r>
        <w:rPr>
          <w:rFonts w:hint="eastAsia"/>
        </w:rPr>
        <w:tab/>
        <w:t>词源与演变</w:t>
      </w:r>
    </w:p>
    <w:p w14:paraId="162C61E3" w14:textId="77777777" w:rsidR="000753EB" w:rsidRDefault="000753EB">
      <w:pPr>
        <w:rPr>
          <w:rFonts w:hint="eastAsia"/>
        </w:rPr>
      </w:pPr>
    </w:p>
    <w:p w14:paraId="7677EB55" w14:textId="77777777" w:rsidR="000753EB" w:rsidRDefault="000753EB">
      <w:pPr>
        <w:rPr>
          <w:rFonts w:hint="eastAsia"/>
        </w:rPr>
      </w:pPr>
    </w:p>
    <w:p w14:paraId="4CC54FC7" w14:textId="77777777" w:rsidR="000753EB" w:rsidRDefault="000753EB">
      <w:pPr>
        <w:rPr>
          <w:rFonts w:hint="eastAsia"/>
        </w:rPr>
      </w:pPr>
      <w:r>
        <w:rPr>
          <w:rFonts w:hint="eastAsia"/>
        </w:rPr>
        <w:tab/>
        <w:t>“活弄”这个词由“活”和“弄”两个汉字组成。“活”字的基本意义是生存、有生命的状态，引申为灵活、不死板的意思；“弄”字则有多重含义，包括玩耍、摆弄等。两者结合，最早可能是指对事物灵活处理的方式，随着时间的发展，其含义逐渐丰富，既可指正面的灵活运用，也能指负面的随意摆布。</w:t>
      </w:r>
    </w:p>
    <w:p w14:paraId="316F9780" w14:textId="77777777" w:rsidR="000753EB" w:rsidRDefault="000753EB">
      <w:pPr>
        <w:rPr>
          <w:rFonts w:hint="eastAsia"/>
        </w:rPr>
      </w:pPr>
    </w:p>
    <w:p w14:paraId="113C46D8" w14:textId="77777777" w:rsidR="000753EB" w:rsidRDefault="000753EB">
      <w:pPr>
        <w:rPr>
          <w:rFonts w:hint="eastAsia"/>
        </w:rPr>
      </w:pPr>
    </w:p>
    <w:p w14:paraId="6D7BD40F" w14:textId="77777777" w:rsidR="000753EB" w:rsidRDefault="000753EB">
      <w:pPr>
        <w:rPr>
          <w:rFonts w:hint="eastAsia"/>
        </w:rPr>
      </w:pPr>
    </w:p>
    <w:p w14:paraId="3C57C26D" w14:textId="77777777" w:rsidR="000753EB" w:rsidRDefault="000753EB">
      <w:pPr>
        <w:rPr>
          <w:rFonts w:hint="eastAsia"/>
        </w:rPr>
      </w:pPr>
      <w:r>
        <w:rPr>
          <w:rFonts w:hint="eastAsia"/>
        </w:rPr>
        <w:tab/>
        <w:t>在文学作品中的应用</w:t>
      </w:r>
    </w:p>
    <w:p w14:paraId="2F7D45C5" w14:textId="77777777" w:rsidR="000753EB" w:rsidRDefault="000753EB">
      <w:pPr>
        <w:rPr>
          <w:rFonts w:hint="eastAsia"/>
        </w:rPr>
      </w:pPr>
    </w:p>
    <w:p w14:paraId="0348FE92" w14:textId="77777777" w:rsidR="000753EB" w:rsidRDefault="000753EB">
      <w:pPr>
        <w:rPr>
          <w:rFonts w:hint="eastAsia"/>
        </w:rPr>
      </w:pPr>
    </w:p>
    <w:p w14:paraId="11E8525B" w14:textId="77777777" w:rsidR="000753EB" w:rsidRDefault="000753EB">
      <w:pPr>
        <w:rPr>
          <w:rFonts w:hint="eastAsia"/>
        </w:rPr>
      </w:pPr>
      <w:r>
        <w:rPr>
          <w:rFonts w:hint="eastAsia"/>
        </w:rPr>
        <w:tab/>
        <w:t>在古代文学作品中，“活弄”一词往往用于描述人物性格或情节发展。例如，在描绘一位机智的人物时，作者可能会说他能“活弄人心”，意味着此人善于洞察他人心理，并能巧妙地影响或引导对方。这种用法强调了“活弄”作为技巧或策略的一面，展现了人物的智慧和灵活性。</w:t>
      </w:r>
    </w:p>
    <w:p w14:paraId="1F68CDEF" w14:textId="77777777" w:rsidR="000753EB" w:rsidRDefault="000753EB">
      <w:pPr>
        <w:rPr>
          <w:rFonts w:hint="eastAsia"/>
        </w:rPr>
      </w:pPr>
    </w:p>
    <w:p w14:paraId="2D67C853" w14:textId="77777777" w:rsidR="000753EB" w:rsidRDefault="000753EB">
      <w:pPr>
        <w:rPr>
          <w:rFonts w:hint="eastAsia"/>
        </w:rPr>
      </w:pPr>
    </w:p>
    <w:p w14:paraId="2E45F283" w14:textId="77777777" w:rsidR="000753EB" w:rsidRDefault="000753EB">
      <w:pPr>
        <w:rPr>
          <w:rFonts w:hint="eastAsia"/>
        </w:rPr>
      </w:pPr>
    </w:p>
    <w:p w14:paraId="4C0C494D" w14:textId="77777777" w:rsidR="000753EB" w:rsidRDefault="000753EB">
      <w:pPr>
        <w:rPr>
          <w:rFonts w:hint="eastAsia"/>
        </w:rPr>
      </w:pPr>
      <w:r>
        <w:rPr>
          <w:rFonts w:hint="eastAsia"/>
        </w:rPr>
        <w:tab/>
        <w:t>现代语境下的使用</w:t>
      </w:r>
    </w:p>
    <w:p w14:paraId="51C29409" w14:textId="77777777" w:rsidR="000753EB" w:rsidRDefault="000753EB">
      <w:pPr>
        <w:rPr>
          <w:rFonts w:hint="eastAsia"/>
        </w:rPr>
      </w:pPr>
    </w:p>
    <w:p w14:paraId="4E1DF2A1" w14:textId="77777777" w:rsidR="000753EB" w:rsidRDefault="000753EB">
      <w:pPr>
        <w:rPr>
          <w:rFonts w:hint="eastAsia"/>
        </w:rPr>
      </w:pPr>
    </w:p>
    <w:p w14:paraId="36AE992D" w14:textId="77777777" w:rsidR="000753EB" w:rsidRDefault="000753EB">
      <w:pPr>
        <w:rPr>
          <w:rFonts w:hint="eastAsia"/>
        </w:rPr>
      </w:pPr>
      <w:r>
        <w:rPr>
          <w:rFonts w:hint="eastAsia"/>
        </w:rPr>
        <w:tab/>
        <w:t>进入现代社会后，“活弄”一词的应用更加广泛，但同时也更加注重其负面含义。在网络语言中，有时候人们会用“活弄”来形容那些不真诚的行为，比如欺骗、戏弄他人等。在一些特定的职业或兴趣爱好领域，如魔术表演、编程设计等，“活弄”则更多地保留了其积极的意义，用来形容高超的技术和创造力。</w:t>
      </w:r>
    </w:p>
    <w:p w14:paraId="56CD5C1C" w14:textId="77777777" w:rsidR="000753EB" w:rsidRDefault="000753EB">
      <w:pPr>
        <w:rPr>
          <w:rFonts w:hint="eastAsia"/>
        </w:rPr>
      </w:pPr>
    </w:p>
    <w:p w14:paraId="601E9D89" w14:textId="77777777" w:rsidR="000753EB" w:rsidRDefault="000753EB">
      <w:pPr>
        <w:rPr>
          <w:rFonts w:hint="eastAsia"/>
        </w:rPr>
      </w:pPr>
    </w:p>
    <w:p w14:paraId="23400A72" w14:textId="77777777" w:rsidR="000753EB" w:rsidRDefault="000753EB">
      <w:pPr>
        <w:rPr>
          <w:rFonts w:hint="eastAsia"/>
        </w:rPr>
      </w:pPr>
    </w:p>
    <w:p w14:paraId="4C68B258" w14:textId="77777777" w:rsidR="000753EB" w:rsidRDefault="000753EB">
      <w:pPr>
        <w:rPr>
          <w:rFonts w:hint="eastAsia"/>
        </w:rPr>
      </w:pPr>
      <w:r>
        <w:rPr>
          <w:rFonts w:hint="eastAsia"/>
        </w:rPr>
        <w:tab/>
        <w:t>文化视角下的解读</w:t>
      </w:r>
    </w:p>
    <w:p w14:paraId="67F3E51C" w14:textId="77777777" w:rsidR="000753EB" w:rsidRDefault="000753EB">
      <w:pPr>
        <w:rPr>
          <w:rFonts w:hint="eastAsia"/>
        </w:rPr>
      </w:pPr>
    </w:p>
    <w:p w14:paraId="075BEB4B" w14:textId="77777777" w:rsidR="000753EB" w:rsidRDefault="000753EB">
      <w:pPr>
        <w:rPr>
          <w:rFonts w:hint="eastAsia"/>
        </w:rPr>
      </w:pPr>
    </w:p>
    <w:p w14:paraId="77D7CCE1" w14:textId="77777777" w:rsidR="000753EB" w:rsidRDefault="000753EB">
      <w:pPr>
        <w:rPr>
          <w:rFonts w:hint="eastAsia"/>
        </w:rPr>
      </w:pPr>
      <w:r>
        <w:rPr>
          <w:rFonts w:hint="eastAsia"/>
        </w:rPr>
        <w:tab/>
        <w:t>从文化的角度来看，“活弄”反映了中国人对于智慧与灵活应对环境变化的重视。在中国传统文化中，智慧不仅仅是指知识的积累，更重要的是能够在复杂多变的情况下做出恰当的选择和行动。因此，“活弄”不仅是一种技能，更是一种生活态度，体现了中华文化中关于适应性与创新性的哲学思考。</w:t>
      </w:r>
    </w:p>
    <w:p w14:paraId="0539BA83" w14:textId="77777777" w:rsidR="000753EB" w:rsidRDefault="000753EB">
      <w:pPr>
        <w:rPr>
          <w:rFonts w:hint="eastAsia"/>
        </w:rPr>
      </w:pPr>
    </w:p>
    <w:p w14:paraId="427E586C" w14:textId="77777777" w:rsidR="000753EB" w:rsidRDefault="000753EB">
      <w:pPr>
        <w:rPr>
          <w:rFonts w:hint="eastAsia"/>
        </w:rPr>
      </w:pPr>
    </w:p>
    <w:p w14:paraId="6A19D0AE" w14:textId="77777777" w:rsidR="000753EB" w:rsidRDefault="000753EB">
      <w:pPr>
        <w:rPr>
          <w:rFonts w:hint="eastAsia"/>
        </w:rPr>
      </w:pPr>
    </w:p>
    <w:p w14:paraId="51CF8CDC" w14:textId="77777777" w:rsidR="000753EB" w:rsidRDefault="000753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5F09E8" w14:textId="77777777" w:rsidR="000753EB" w:rsidRDefault="000753EB">
      <w:pPr>
        <w:rPr>
          <w:rFonts w:hint="eastAsia"/>
        </w:rPr>
      </w:pPr>
    </w:p>
    <w:p w14:paraId="0A77008F" w14:textId="77777777" w:rsidR="000753EB" w:rsidRDefault="000753EB">
      <w:pPr>
        <w:rPr>
          <w:rFonts w:hint="eastAsia"/>
        </w:rPr>
      </w:pPr>
    </w:p>
    <w:p w14:paraId="60510EDF" w14:textId="77777777" w:rsidR="000753EB" w:rsidRDefault="000753EB">
      <w:pPr>
        <w:rPr>
          <w:rFonts w:hint="eastAsia"/>
        </w:rPr>
      </w:pPr>
      <w:r>
        <w:rPr>
          <w:rFonts w:hint="eastAsia"/>
        </w:rPr>
        <w:tab/>
        <w:t>“活弄”的读音为“huó nòng”，它是一个内涵丰富的词汇，既包含了正面的灵活运用、机智应对之意，也有可能涉及到负面的随意摆布、不真诚行为。了解并正确使用“活弄”这一词汇，有助于我们更好地把握汉语的精妙之处，同时也能促进跨文化的理解和交流。</w:t>
      </w:r>
    </w:p>
    <w:p w14:paraId="41F45008" w14:textId="77777777" w:rsidR="000753EB" w:rsidRDefault="000753EB">
      <w:pPr>
        <w:rPr>
          <w:rFonts w:hint="eastAsia"/>
        </w:rPr>
      </w:pPr>
    </w:p>
    <w:p w14:paraId="5CAC8008" w14:textId="77777777" w:rsidR="000753EB" w:rsidRDefault="000753EB">
      <w:pPr>
        <w:rPr>
          <w:rFonts w:hint="eastAsia"/>
        </w:rPr>
      </w:pPr>
    </w:p>
    <w:p w14:paraId="259FCEAB" w14:textId="77777777" w:rsidR="000753EB" w:rsidRDefault="00075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22594" w14:textId="60B89E5A" w:rsidR="00106530" w:rsidRDefault="00106530"/>
    <w:sectPr w:rsidR="0010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30"/>
    <w:rsid w:val="000753EB"/>
    <w:rsid w:val="0010653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B266F-8EF7-4C13-B37D-117D1DAD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