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1DACC" w14:textId="77777777" w:rsidR="003B3ED0" w:rsidRDefault="003B3ED0">
      <w:pPr>
        <w:rPr>
          <w:rFonts w:hint="eastAsia"/>
        </w:rPr>
      </w:pPr>
    </w:p>
    <w:p w14:paraId="730F7ADC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活字是多音字吗</w:t>
      </w:r>
    </w:p>
    <w:p w14:paraId="158E993D" w14:textId="77777777" w:rsidR="003B3ED0" w:rsidRDefault="003B3ED0">
      <w:pPr>
        <w:rPr>
          <w:rFonts w:hint="eastAsia"/>
        </w:rPr>
      </w:pPr>
    </w:p>
    <w:p w14:paraId="0EAC6F91" w14:textId="77777777" w:rsidR="003B3ED0" w:rsidRDefault="003B3ED0">
      <w:pPr>
        <w:rPr>
          <w:rFonts w:hint="eastAsia"/>
        </w:rPr>
      </w:pPr>
    </w:p>
    <w:p w14:paraId="3741A6B6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在汉语中，"活"字确实是一个多音字，根据不同的语境和使用场景，它可以有不同的发音和意义。汉语中的多音字是指同一个汉字在不同词汇或句子中，因为意思的不同而有多个读音的现象。"活"字就是一个典型的例子，它主要存在两种读音：huó 和 huò。</w:t>
      </w:r>
    </w:p>
    <w:p w14:paraId="20C8C991" w14:textId="77777777" w:rsidR="003B3ED0" w:rsidRDefault="003B3ED0">
      <w:pPr>
        <w:rPr>
          <w:rFonts w:hint="eastAsia"/>
        </w:rPr>
      </w:pPr>
    </w:p>
    <w:p w14:paraId="07128CE4" w14:textId="77777777" w:rsidR="003B3ED0" w:rsidRDefault="003B3ED0">
      <w:pPr>
        <w:rPr>
          <w:rFonts w:hint="eastAsia"/>
        </w:rPr>
      </w:pPr>
    </w:p>
    <w:p w14:paraId="23B70BBC" w14:textId="77777777" w:rsidR="003B3ED0" w:rsidRDefault="003B3ED0">
      <w:pPr>
        <w:rPr>
          <w:rFonts w:hint="eastAsia"/>
        </w:rPr>
      </w:pPr>
    </w:p>
    <w:p w14:paraId="6DA09BD7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"活"字的常用读音——huó</w:t>
      </w:r>
    </w:p>
    <w:p w14:paraId="78BE11B5" w14:textId="77777777" w:rsidR="003B3ED0" w:rsidRDefault="003B3ED0">
      <w:pPr>
        <w:rPr>
          <w:rFonts w:hint="eastAsia"/>
        </w:rPr>
      </w:pPr>
    </w:p>
    <w:p w14:paraId="382AB296" w14:textId="77777777" w:rsidR="003B3ED0" w:rsidRDefault="003B3ED0">
      <w:pPr>
        <w:rPr>
          <w:rFonts w:hint="eastAsia"/>
        </w:rPr>
      </w:pPr>
    </w:p>
    <w:p w14:paraId="1B790DBA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当“活”字读作 huo2（阳平，第二声）时，其含义广泛，主要包括生命的状态、灵活、活动等意。例如，“生活”、“活水”、“活跃”等词语中，“活”都读作 huo2，表达的是与生命相关联的积极向上或动态变化的状态。这种读音下的“活”，是人们日常交流中最常遇到的形式。</w:t>
      </w:r>
    </w:p>
    <w:p w14:paraId="240E2557" w14:textId="77777777" w:rsidR="003B3ED0" w:rsidRDefault="003B3ED0">
      <w:pPr>
        <w:rPr>
          <w:rFonts w:hint="eastAsia"/>
        </w:rPr>
      </w:pPr>
    </w:p>
    <w:p w14:paraId="257E3847" w14:textId="77777777" w:rsidR="003B3ED0" w:rsidRDefault="003B3ED0">
      <w:pPr>
        <w:rPr>
          <w:rFonts w:hint="eastAsia"/>
        </w:rPr>
      </w:pPr>
    </w:p>
    <w:p w14:paraId="565CFD25" w14:textId="77777777" w:rsidR="003B3ED0" w:rsidRDefault="003B3ED0">
      <w:pPr>
        <w:rPr>
          <w:rFonts w:hint="eastAsia"/>
        </w:rPr>
      </w:pPr>
    </w:p>
    <w:p w14:paraId="648FF1D4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"活"字的另一读音——huò</w:t>
      </w:r>
    </w:p>
    <w:p w14:paraId="22B70302" w14:textId="77777777" w:rsidR="003B3ED0" w:rsidRDefault="003B3ED0">
      <w:pPr>
        <w:rPr>
          <w:rFonts w:hint="eastAsia"/>
        </w:rPr>
      </w:pPr>
    </w:p>
    <w:p w14:paraId="7C595929" w14:textId="77777777" w:rsidR="003B3ED0" w:rsidRDefault="003B3ED0">
      <w:pPr>
        <w:rPr>
          <w:rFonts w:hint="eastAsia"/>
        </w:rPr>
      </w:pPr>
    </w:p>
    <w:p w14:paraId="45DDDF98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另一种读音是 huo4（去声，第四声），虽然不如 huo2 常见，但在特定语境下也十分有用。例如，在“活该”、“活络”等词语中，“活”就发 huo4 的音。这里“活”的含义偏向于应该、理所当然或是使事物更加顺畅的意思。值得注意的是，尽管这种用法相对少见，但在某些方言或口语表达中仍能频繁听到。</w:t>
      </w:r>
    </w:p>
    <w:p w14:paraId="4A6A48DF" w14:textId="77777777" w:rsidR="003B3ED0" w:rsidRDefault="003B3ED0">
      <w:pPr>
        <w:rPr>
          <w:rFonts w:hint="eastAsia"/>
        </w:rPr>
      </w:pPr>
    </w:p>
    <w:p w14:paraId="7649F1E1" w14:textId="77777777" w:rsidR="003B3ED0" w:rsidRDefault="003B3ED0">
      <w:pPr>
        <w:rPr>
          <w:rFonts w:hint="eastAsia"/>
        </w:rPr>
      </w:pPr>
    </w:p>
    <w:p w14:paraId="316296E2" w14:textId="77777777" w:rsidR="003B3ED0" w:rsidRDefault="003B3ED0">
      <w:pPr>
        <w:rPr>
          <w:rFonts w:hint="eastAsia"/>
        </w:rPr>
      </w:pPr>
    </w:p>
    <w:p w14:paraId="62A759A9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多音字的意义与作用</w:t>
      </w:r>
    </w:p>
    <w:p w14:paraId="1081B282" w14:textId="77777777" w:rsidR="003B3ED0" w:rsidRDefault="003B3ED0">
      <w:pPr>
        <w:rPr>
          <w:rFonts w:hint="eastAsia"/>
        </w:rPr>
      </w:pPr>
    </w:p>
    <w:p w14:paraId="42D6CCF3" w14:textId="77777777" w:rsidR="003B3ED0" w:rsidRDefault="003B3ED0">
      <w:pPr>
        <w:rPr>
          <w:rFonts w:hint="eastAsia"/>
        </w:rPr>
      </w:pPr>
    </w:p>
    <w:p w14:paraId="391E81C0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多音字的存在丰富了汉语的表现力，使得相同的汉字能够表达更多样化的意义。对于学习者来说，了解并掌握多音字的正确使用方法，不仅可以避免交流中的误解，还能更准确地传达自己的意图。特别是在书面表达中，正确的使用多音字可以使文章更加生动、准确。</w:t>
      </w:r>
    </w:p>
    <w:p w14:paraId="42DBCC3C" w14:textId="77777777" w:rsidR="003B3ED0" w:rsidRDefault="003B3ED0">
      <w:pPr>
        <w:rPr>
          <w:rFonts w:hint="eastAsia"/>
        </w:rPr>
      </w:pPr>
    </w:p>
    <w:p w14:paraId="2A556D0F" w14:textId="77777777" w:rsidR="003B3ED0" w:rsidRDefault="003B3ED0">
      <w:pPr>
        <w:rPr>
          <w:rFonts w:hint="eastAsia"/>
        </w:rPr>
      </w:pPr>
    </w:p>
    <w:p w14:paraId="4B2C7CB7" w14:textId="77777777" w:rsidR="003B3ED0" w:rsidRDefault="003B3ED0">
      <w:pPr>
        <w:rPr>
          <w:rFonts w:hint="eastAsia"/>
        </w:rPr>
      </w:pPr>
    </w:p>
    <w:p w14:paraId="54A364F1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如何区分"活"字的读音</w:t>
      </w:r>
    </w:p>
    <w:p w14:paraId="74E32803" w14:textId="77777777" w:rsidR="003B3ED0" w:rsidRDefault="003B3ED0">
      <w:pPr>
        <w:rPr>
          <w:rFonts w:hint="eastAsia"/>
        </w:rPr>
      </w:pPr>
    </w:p>
    <w:p w14:paraId="3CB66E9F" w14:textId="77777777" w:rsidR="003B3ED0" w:rsidRDefault="003B3ED0">
      <w:pPr>
        <w:rPr>
          <w:rFonts w:hint="eastAsia"/>
        </w:rPr>
      </w:pPr>
    </w:p>
    <w:p w14:paraId="354EA164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对于初学者而言，区分“活”字的不同读音可能是一个挑战。实际上，随着对汉语理解的加深，通过上下文来判断“活”字的具体读音并不难。例如，如果“活”出现在描述状态或动作的词语中，如“活力”、“存活”，则应读作 huo2；而当它用于表达“应该”、“理所当然”的含义时，则读作 huo4。借助词典或语言学习软件也是提高这方面能力的有效途径。</w:t>
      </w:r>
    </w:p>
    <w:p w14:paraId="19AD8B67" w14:textId="77777777" w:rsidR="003B3ED0" w:rsidRDefault="003B3ED0">
      <w:pPr>
        <w:rPr>
          <w:rFonts w:hint="eastAsia"/>
        </w:rPr>
      </w:pPr>
    </w:p>
    <w:p w14:paraId="22233F89" w14:textId="77777777" w:rsidR="003B3ED0" w:rsidRDefault="003B3ED0">
      <w:pPr>
        <w:rPr>
          <w:rFonts w:hint="eastAsia"/>
        </w:rPr>
      </w:pPr>
    </w:p>
    <w:p w14:paraId="39DD9FC4" w14:textId="77777777" w:rsidR="003B3ED0" w:rsidRDefault="003B3ED0">
      <w:pPr>
        <w:rPr>
          <w:rFonts w:hint="eastAsia"/>
        </w:rPr>
      </w:pPr>
    </w:p>
    <w:p w14:paraId="6A6E589E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153EFEF8" w14:textId="77777777" w:rsidR="003B3ED0" w:rsidRDefault="003B3ED0">
      <w:pPr>
        <w:rPr>
          <w:rFonts w:hint="eastAsia"/>
        </w:rPr>
      </w:pPr>
    </w:p>
    <w:p w14:paraId="17EF0859" w14:textId="77777777" w:rsidR="003B3ED0" w:rsidRDefault="003B3ED0">
      <w:pPr>
        <w:rPr>
          <w:rFonts w:hint="eastAsia"/>
        </w:rPr>
      </w:pPr>
    </w:p>
    <w:p w14:paraId="0E1ED1C5" w14:textId="77777777" w:rsidR="003B3ED0" w:rsidRDefault="003B3ED0">
      <w:pPr>
        <w:rPr>
          <w:rFonts w:hint="eastAsia"/>
        </w:rPr>
      </w:pPr>
      <w:r>
        <w:rPr>
          <w:rFonts w:hint="eastAsia"/>
        </w:rPr>
        <w:tab/>
        <w:t>“活”字确实是一个多音字，它的不同读音反映了汉语中一词多义的特点。掌握好这些细微的区别，不仅有助于提高汉语水平，更能让我们在使用这门古老而又充满魅力的语言时，更加得心应手。希望本文的介绍能够帮助大家更好地理解和运用“活”字及其多音现象。</w:t>
      </w:r>
    </w:p>
    <w:p w14:paraId="030F8909" w14:textId="77777777" w:rsidR="003B3ED0" w:rsidRDefault="003B3ED0">
      <w:pPr>
        <w:rPr>
          <w:rFonts w:hint="eastAsia"/>
        </w:rPr>
      </w:pPr>
    </w:p>
    <w:p w14:paraId="1A216C8C" w14:textId="77777777" w:rsidR="003B3ED0" w:rsidRDefault="003B3ED0">
      <w:pPr>
        <w:rPr>
          <w:rFonts w:hint="eastAsia"/>
        </w:rPr>
      </w:pPr>
    </w:p>
    <w:p w14:paraId="3EB291F2" w14:textId="77777777" w:rsidR="003B3ED0" w:rsidRDefault="003B3E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4C3938" w14:textId="0F4E0215" w:rsidR="008C5B4B" w:rsidRDefault="008C5B4B"/>
    <w:sectPr w:rsidR="008C5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4B"/>
    <w:rsid w:val="003B3ED0"/>
    <w:rsid w:val="005077C5"/>
    <w:rsid w:val="008C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F22AD-1EB0-47E0-A270-084D4448F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5B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5B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5B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B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5B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5B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5B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5B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5B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5B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5B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5B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5B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5B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5B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5B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5B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5B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5B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5B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5B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5B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5B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5B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5B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5B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5B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5B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5B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2025-02-25T15:43:00Z</dcterms:created>
  <dcterms:modified xsi:type="dcterms:W3CDTF">2025-02-25T15:43:00Z</dcterms:modified>
</cp:coreProperties>
</file>