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5CB3" w14:textId="77777777" w:rsidR="00FD2566" w:rsidRDefault="00FD2566">
      <w:pPr>
        <w:rPr>
          <w:rFonts w:hint="eastAsia"/>
        </w:rPr>
      </w:pPr>
    </w:p>
    <w:p w14:paraId="64D338FF" w14:textId="77777777" w:rsidR="00FD2566" w:rsidRDefault="00FD2566">
      <w:pPr>
        <w:rPr>
          <w:rFonts w:hint="eastAsia"/>
        </w:rPr>
      </w:pPr>
      <w:r>
        <w:rPr>
          <w:rFonts w:hint="eastAsia"/>
        </w:rPr>
        <w:tab/>
        <w:t>水浒传殷天锡</w:t>
      </w:r>
    </w:p>
    <w:p w14:paraId="75BEC505" w14:textId="77777777" w:rsidR="00FD2566" w:rsidRDefault="00FD2566">
      <w:pPr>
        <w:rPr>
          <w:rFonts w:hint="eastAsia"/>
        </w:rPr>
      </w:pPr>
    </w:p>
    <w:p w14:paraId="3E58C37A" w14:textId="77777777" w:rsidR="00FD2566" w:rsidRDefault="00FD2566">
      <w:pPr>
        <w:rPr>
          <w:rFonts w:hint="eastAsia"/>
        </w:rPr>
      </w:pPr>
    </w:p>
    <w:p w14:paraId="0E893AE3" w14:textId="77777777" w:rsidR="00FD2566" w:rsidRDefault="00FD2566">
      <w:pPr>
        <w:rPr>
          <w:rFonts w:hint="eastAsia"/>
        </w:rPr>
      </w:pPr>
      <w:r>
        <w:rPr>
          <w:rFonts w:hint="eastAsia"/>
        </w:rPr>
        <w:tab/>
        <w:t>《水浒传》是中国四大名著之一，由施耐庵编著，成书于元末明初时期。这部小说以其生动的人物刻画、复杂的情节结构以及对当时社会现状的深刻反映而闻名。在众多鲜明的人物形象中，殷天锡虽然不是最为主角的角色，但他所代表的意义及其故事却同样引人深思。</w:t>
      </w:r>
    </w:p>
    <w:p w14:paraId="6AA76B6D" w14:textId="77777777" w:rsidR="00FD2566" w:rsidRDefault="00FD2566">
      <w:pPr>
        <w:rPr>
          <w:rFonts w:hint="eastAsia"/>
        </w:rPr>
      </w:pPr>
    </w:p>
    <w:p w14:paraId="7A11C318" w14:textId="77777777" w:rsidR="00FD2566" w:rsidRDefault="00FD2566">
      <w:pPr>
        <w:rPr>
          <w:rFonts w:hint="eastAsia"/>
        </w:rPr>
      </w:pPr>
    </w:p>
    <w:p w14:paraId="552FAAD4" w14:textId="77777777" w:rsidR="00FD2566" w:rsidRDefault="00FD2566">
      <w:pPr>
        <w:rPr>
          <w:rFonts w:hint="eastAsia"/>
        </w:rPr>
      </w:pPr>
    </w:p>
    <w:p w14:paraId="06B675D7" w14:textId="77777777" w:rsidR="00FD2566" w:rsidRDefault="00FD2566">
      <w:pPr>
        <w:rPr>
          <w:rFonts w:hint="eastAsia"/>
        </w:rPr>
      </w:pPr>
      <w:r>
        <w:rPr>
          <w:rFonts w:hint="eastAsia"/>
        </w:rPr>
        <w:tab/>
        <w:t>殷天锡的身份背景</w:t>
      </w:r>
    </w:p>
    <w:p w14:paraId="6B9A2F0C" w14:textId="77777777" w:rsidR="00FD2566" w:rsidRDefault="00FD2566">
      <w:pPr>
        <w:rPr>
          <w:rFonts w:hint="eastAsia"/>
        </w:rPr>
      </w:pPr>
    </w:p>
    <w:p w14:paraId="002B3011" w14:textId="77777777" w:rsidR="00FD2566" w:rsidRDefault="00FD2566">
      <w:pPr>
        <w:rPr>
          <w:rFonts w:hint="eastAsia"/>
        </w:rPr>
      </w:pPr>
    </w:p>
    <w:p w14:paraId="0B7437F8" w14:textId="77777777" w:rsidR="00FD2566" w:rsidRDefault="00FD2566">
      <w:pPr>
        <w:rPr>
          <w:rFonts w:hint="eastAsia"/>
        </w:rPr>
      </w:pPr>
      <w:r>
        <w:rPr>
          <w:rFonts w:hint="eastAsia"/>
        </w:rPr>
        <w:tab/>
        <w:t>殷天锡，在《水浒传》中的身份是大名府留守司的殷直阁之子，他出身官宦之家，自幼便享受着优越的生活条件与教育环境。由于家庭背景的原因，殷天锡养成了傲慢自大的性格特征，对待他人常常表现出轻蔑的态度。然而，在《水浒传》这样一部充满英雄气概的作品里，殷天锡的形象更多地起到了反面教材的作用，通过他的行为反映了某些官宦子弟的恶劣作风。</w:t>
      </w:r>
    </w:p>
    <w:p w14:paraId="3815452A" w14:textId="77777777" w:rsidR="00FD2566" w:rsidRDefault="00FD2566">
      <w:pPr>
        <w:rPr>
          <w:rFonts w:hint="eastAsia"/>
        </w:rPr>
      </w:pPr>
    </w:p>
    <w:p w14:paraId="001257B7" w14:textId="77777777" w:rsidR="00FD2566" w:rsidRDefault="00FD2566">
      <w:pPr>
        <w:rPr>
          <w:rFonts w:hint="eastAsia"/>
        </w:rPr>
      </w:pPr>
    </w:p>
    <w:p w14:paraId="6DEC2717" w14:textId="77777777" w:rsidR="00FD2566" w:rsidRDefault="00FD2566">
      <w:pPr>
        <w:rPr>
          <w:rFonts w:hint="eastAsia"/>
        </w:rPr>
      </w:pPr>
    </w:p>
    <w:p w14:paraId="1F435F76" w14:textId="77777777" w:rsidR="00FD2566" w:rsidRDefault="00FD2566">
      <w:pPr>
        <w:rPr>
          <w:rFonts w:hint="eastAsia"/>
        </w:rPr>
      </w:pPr>
      <w:r>
        <w:rPr>
          <w:rFonts w:hint="eastAsia"/>
        </w:rPr>
        <w:tab/>
        <w:t>殷天锡与卢俊义的故事</w:t>
      </w:r>
    </w:p>
    <w:p w14:paraId="22284D99" w14:textId="77777777" w:rsidR="00FD2566" w:rsidRDefault="00FD2566">
      <w:pPr>
        <w:rPr>
          <w:rFonts w:hint="eastAsia"/>
        </w:rPr>
      </w:pPr>
    </w:p>
    <w:p w14:paraId="4AFE8E19" w14:textId="77777777" w:rsidR="00FD2566" w:rsidRDefault="00FD2566">
      <w:pPr>
        <w:rPr>
          <w:rFonts w:hint="eastAsia"/>
        </w:rPr>
      </w:pPr>
    </w:p>
    <w:p w14:paraId="5B0C0B3B" w14:textId="77777777" w:rsidR="00FD2566" w:rsidRDefault="00FD2566">
      <w:pPr>
        <w:rPr>
          <w:rFonts w:hint="eastAsia"/>
        </w:rPr>
      </w:pPr>
      <w:r>
        <w:rPr>
          <w:rFonts w:hint="eastAsia"/>
        </w:rPr>
        <w:tab/>
        <w:t>殷天锡的故事主要围绕着他与卢俊义之间的冲突展开。卢俊义是梁山泊好汉之一，武艺高强且为人正直。当得知殷天锡仗势欺压百姓时，卢俊义决定出手相助。两人之间的较量不仅是力量上的比拼，更是一场正义与邪恶、平民与权贵之间价值观的碰撞。最终，在一次激烈的交锋后，殷天锡败给了卢俊义，并因此失去了性命。这段情节不仅展现了梁山好汉们勇于对抗不公的精神面貌，同时也揭示了封建社会下某些官员腐败无能、欺压良善的本质。</w:t>
      </w:r>
    </w:p>
    <w:p w14:paraId="4242030A" w14:textId="77777777" w:rsidR="00FD2566" w:rsidRDefault="00FD2566">
      <w:pPr>
        <w:rPr>
          <w:rFonts w:hint="eastAsia"/>
        </w:rPr>
      </w:pPr>
    </w:p>
    <w:p w14:paraId="0DBF38D7" w14:textId="77777777" w:rsidR="00FD2566" w:rsidRDefault="00FD2566">
      <w:pPr>
        <w:rPr>
          <w:rFonts w:hint="eastAsia"/>
        </w:rPr>
      </w:pPr>
    </w:p>
    <w:p w14:paraId="68525473" w14:textId="77777777" w:rsidR="00FD2566" w:rsidRDefault="00FD2566">
      <w:pPr>
        <w:rPr>
          <w:rFonts w:hint="eastAsia"/>
        </w:rPr>
      </w:pPr>
    </w:p>
    <w:p w14:paraId="4B957484" w14:textId="77777777" w:rsidR="00FD2566" w:rsidRDefault="00FD2566">
      <w:pPr>
        <w:rPr>
          <w:rFonts w:hint="eastAsia"/>
        </w:rPr>
      </w:pPr>
      <w:r>
        <w:rPr>
          <w:rFonts w:hint="eastAsia"/>
        </w:rPr>
        <w:tab/>
        <w:t>殷天锡形象的意义</w:t>
      </w:r>
    </w:p>
    <w:p w14:paraId="07A01D2A" w14:textId="77777777" w:rsidR="00FD2566" w:rsidRDefault="00FD2566">
      <w:pPr>
        <w:rPr>
          <w:rFonts w:hint="eastAsia"/>
        </w:rPr>
      </w:pPr>
    </w:p>
    <w:p w14:paraId="193BF974" w14:textId="77777777" w:rsidR="00FD2566" w:rsidRDefault="00FD2566">
      <w:pPr>
        <w:rPr>
          <w:rFonts w:hint="eastAsia"/>
        </w:rPr>
      </w:pPr>
    </w:p>
    <w:p w14:paraId="4AAB5A9B" w14:textId="77777777" w:rsidR="00FD2566" w:rsidRDefault="00FD2566">
      <w:pPr>
        <w:rPr>
          <w:rFonts w:hint="eastAsia"/>
        </w:rPr>
      </w:pPr>
      <w:r>
        <w:rPr>
          <w:rFonts w:hint="eastAsia"/>
        </w:rPr>
        <w:tab/>
        <w:t>殷天锡这一角色虽然在整部《水浒传》中占据的篇幅不多，但他却具有重要的象征意义。通过对这样一个负面人物形象的塑造，《水浒传》批判了当时社会中存在的种种弊端，如权力滥用、道德沦丧等问题。同时，也强调了一个道理：无论地位高低，人都应该保持善良本性，否则终将受到应有的惩罚。殷天锡的故事告诫人们要警惕那些利用手中职权作恶之人，同时也鼓励着每一个普通人勇敢站出来维护正义。</w:t>
      </w:r>
    </w:p>
    <w:p w14:paraId="17EE0AD4" w14:textId="77777777" w:rsidR="00FD2566" w:rsidRDefault="00FD2566">
      <w:pPr>
        <w:rPr>
          <w:rFonts w:hint="eastAsia"/>
        </w:rPr>
      </w:pPr>
    </w:p>
    <w:p w14:paraId="119E629A" w14:textId="77777777" w:rsidR="00FD2566" w:rsidRDefault="00FD2566">
      <w:pPr>
        <w:rPr>
          <w:rFonts w:hint="eastAsia"/>
        </w:rPr>
      </w:pPr>
    </w:p>
    <w:p w14:paraId="2BF31486" w14:textId="77777777" w:rsidR="00FD2566" w:rsidRDefault="00FD2566">
      <w:pPr>
        <w:rPr>
          <w:rFonts w:hint="eastAsia"/>
        </w:rPr>
      </w:pPr>
    </w:p>
    <w:p w14:paraId="3AD0C398" w14:textId="77777777" w:rsidR="00FD2566" w:rsidRDefault="00FD25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42180E" w14:textId="77777777" w:rsidR="00FD2566" w:rsidRDefault="00FD2566">
      <w:pPr>
        <w:rPr>
          <w:rFonts w:hint="eastAsia"/>
        </w:rPr>
      </w:pPr>
    </w:p>
    <w:p w14:paraId="3D536666" w14:textId="77777777" w:rsidR="00FD2566" w:rsidRDefault="00FD2566">
      <w:pPr>
        <w:rPr>
          <w:rFonts w:hint="eastAsia"/>
        </w:rPr>
      </w:pPr>
    </w:p>
    <w:p w14:paraId="2936B4D7" w14:textId="77777777" w:rsidR="00FD2566" w:rsidRDefault="00FD2566">
      <w:pPr>
        <w:rPr>
          <w:rFonts w:hint="eastAsia"/>
        </w:rPr>
      </w:pPr>
      <w:r>
        <w:rPr>
          <w:rFonts w:hint="eastAsia"/>
        </w:rPr>
        <w:tab/>
        <w:t>作为《水浒传》中一个典型的反派角色，殷天锡以其独特的个性特点和经历给读者留下了深刻的印象。尽管他的最后的总结并不美好，但他所代表的社会现象却值得我们深入思考。《水浒传》不仅仅是一部讲述英雄事迹的小说，它还蕴含着丰富的人生哲理和社会批判意识，对于今天的人们来说仍然具有很高的阅读价值。</w:t>
      </w:r>
    </w:p>
    <w:p w14:paraId="3158CB5A" w14:textId="77777777" w:rsidR="00FD2566" w:rsidRDefault="00FD2566">
      <w:pPr>
        <w:rPr>
          <w:rFonts w:hint="eastAsia"/>
        </w:rPr>
      </w:pPr>
    </w:p>
    <w:p w14:paraId="1CFEC69A" w14:textId="77777777" w:rsidR="00FD2566" w:rsidRDefault="00FD2566">
      <w:pPr>
        <w:rPr>
          <w:rFonts w:hint="eastAsia"/>
        </w:rPr>
      </w:pPr>
    </w:p>
    <w:p w14:paraId="5D5C3C37" w14:textId="77777777" w:rsidR="00FD2566" w:rsidRDefault="00FD2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E5EFB" w14:textId="7515B8B7" w:rsidR="000B3849" w:rsidRDefault="000B3849"/>
    <w:sectPr w:rsidR="000B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49"/>
    <w:rsid w:val="000B3849"/>
    <w:rsid w:val="005077C5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090A3-43F2-46C5-B726-8B4F4B94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