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7F0F" w14:textId="77777777" w:rsidR="00732C3C" w:rsidRDefault="00732C3C">
      <w:pPr>
        <w:rPr>
          <w:rFonts w:hint="eastAsia"/>
        </w:rPr>
      </w:pPr>
    </w:p>
    <w:p w14:paraId="47D3CA56" w14:textId="77777777" w:rsidR="00732C3C" w:rsidRDefault="00732C3C">
      <w:pPr>
        <w:rPr>
          <w:rFonts w:hint="eastAsia"/>
        </w:rPr>
      </w:pPr>
      <w:r>
        <w:rPr>
          <w:rFonts w:hint="eastAsia"/>
        </w:rPr>
        <w:tab/>
        <w:t>段姓现状报告2024</w:t>
      </w:r>
    </w:p>
    <w:p w14:paraId="3FC5F910" w14:textId="77777777" w:rsidR="00732C3C" w:rsidRDefault="00732C3C">
      <w:pPr>
        <w:rPr>
          <w:rFonts w:hint="eastAsia"/>
        </w:rPr>
      </w:pPr>
    </w:p>
    <w:p w14:paraId="377FC31F" w14:textId="77777777" w:rsidR="00732C3C" w:rsidRDefault="00732C3C">
      <w:pPr>
        <w:rPr>
          <w:rFonts w:hint="eastAsia"/>
        </w:rPr>
      </w:pPr>
    </w:p>
    <w:p w14:paraId="6CC95266" w14:textId="77777777" w:rsidR="00732C3C" w:rsidRDefault="00732C3C">
      <w:pPr>
        <w:rPr>
          <w:rFonts w:hint="eastAsia"/>
        </w:rPr>
      </w:pPr>
      <w:r>
        <w:rPr>
          <w:rFonts w:hint="eastAsia"/>
        </w:rPr>
        <w:tab/>
        <w:t>随着社会的发展与变迁，中国的姓氏文化也在不断地演进之中。《段姓现状报告2024》旨在通过最新的数据和分析，为读者呈现段姓这一古老姓氏在现代社会中的分布、文化传承以及未来发展趋势。</w:t>
      </w:r>
    </w:p>
    <w:p w14:paraId="5F44CE84" w14:textId="77777777" w:rsidR="00732C3C" w:rsidRDefault="00732C3C">
      <w:pPr>
        <w:rPr>
          <w:rFonts w:hint="eastAsia"/>
        </w:rPr>
      </w:pPr>
    </w:p>
    <w:p w14:paraId="196C2AE6" w14:textId="77777777" w:rsidR="00732C3C" w:rsidRDefault="00732C3C">
      <w:pPr>
        <w:rPr>
          <w:rFonts w:hint="eastAsia"/>
        </w:rPr>
      </w:pPr>
    </w:p>
    <w:p w14:paraId="22761E19" w14:textId="77777777" w:rsidR="00732C3C" w:rsidRDefault="00732C3C">
      <w:pPr>
        <w:rPr>
          <w:rFonts w:hint="eastAsia"/>
        </w:rPr>
      </w:pPr>
    </w:p>
    <w:p w14:paraId="08525BF3" w14:textId="77777777" w:rsidR="00732C3C" w:rsidRDefault="00732C3C">
      <w:pPr>
        <w:rPr>
          <w:rFonts w:hint="eastAsia"/>
        </w:rPr>
      </w:pPr>
      <w:r>
        <w:rPr>
          <w:rFonts w:hint="eastAsia"/>
        </w:rPr>
        <w:tab/>
        <w:t>段姓的历史渊源</w:t>
      </w:r>
    </w:p>
    <w:p w14:paraId="0127B9CA" w14:textId="77777777" w:rsidR="00732C3C" w:rsidRDefault="00732C3C">
      <w:pPr>
        <w:rPr>
          <w:rFonts w:hint="eastAsia"/>
        </w:rPr>
      </w:pPr>
    </w:p>
    <w:p w14:paraId="1D4DE360" w14:textId="77777777" w:rsidR="00732C3C" w:rsidRDefault="00732C3C">
      <w:pPr>
        <w:rPr>
          <w:rFonts w:hint="eastAsia"/>
        </w:rPr>
      </w:pPr>
    </w:p>
    <w:p w14:paraId="5891CBC3" w14:textId="77777777" w:rsidR="00732C3C" w:rsidRDefault="00732C3C">
      <w:pPr>
        <w:rPr>
          <w:rFonts w:hint="eastAsia"/>
        </w:rPr>
      </w:pPr>
      <w:r>
        <w:rPr>
          <w:rFonts w:hint="eastAsia"/>
        </w:rPr>
        <w:tab/>
        <w:t>段姓是中国古老的姓氏之一，其历史可以追溯到周朝时期。据《世本》记载，段姓源于姬姓，是周武王姬发的弟弟康叔封地的一部分，后来成为卫国的重要家族。经过几千年的变迁，段姓逐渐扩散至全国各地，成为中国人口较多的姓氏之一。</w:t>
      </w:r>
    </w:p>
    <w:p w14:paraId="5E21A776" w14:textId="77777777" w:rsidR="00732C3C" w:rsidRDefault="00732C3C">
      <w:pPr>
        <w:rPr>
          <w:rFonts w:hint="eastAsia"/>
        </w:rPr>
      </w:pPr>
    </w:p>
    <w:p w14:paraId="5B81C63F" w14:textId="77777777" w:rsidR="00732C3C" w:rsidRDefault="00732C3C">
      <w:pPr>
        <w:rPr>
          <w:rFonts w:hint="eastAsia"/>
        </w:rPr>
      </w:pPr>
    </w:p>
    <w:p w14:paraId="251634D0" w14:textId="77777777" w:rsidR="00732C3C" w:rsidRDefault="00732C3C">
      <w:pPr>
        <w:rPr>
          <w:rFonts w:hint="eastAsia"/>
        </w:rPr>
      </w:pPr>
    </w:p>
    <w:p w14:paraId="4C022745" w14:textId="77777777" w:rsidR="00732C3C" w:rsidRDefault="00732C3C">
      <w:pPr>
        <w:rPr>
          <w:rFonts w:hint="eastAsia"/>
        </w:rPr>
      </w:pPr>
      <w:r>
        <w:rPr>
          <w:rFonts w:hint="eastAsia"/>
        </w:rPr>
        <w:tab/>
        <w:t>段姓的人口分布</w:t>
      </w:r>
    </w:p>
    <w:p w14:paraId="41F55C6B" w14:textId="77777777" w:rsidR="00732C3C" w:rsidRDefault="00732C3C">
      <w:pPr>
        <w:rPr>
          <w:rFonts w:hint="eastAsia"/>
        </w:rPr>
      </w:pPr>
    </w:p>
    <w:p w14:paraId="502DF483" w14:textId="77777777" w:rsidR="00732C3C" w:rsidRDefault="00732C3C">
      <w:pPr>
        <w:rPr>
          <w:rFonts w:hint="eastAsia"/>
        </w:rPr>
      </w:pPr>
    </w:p>
    <w:p w14:paraId="6F77DFE0" w14:textId="77777777" w:rsidR="00732C3C" w:rsidRDefault="00732C3C">
      <w:pPr>
        <w:rPr>
          <w:rFonts w:hint="eastAsia"/>
        </w:rPr>
      </w:pPr>
      <w:r>
        <w:rPr>
          <w:rFonts w:hint="eastAsia"/>
        </w:rPr>
        <w:tab/>
        <w:t>根据最新的人口统计数据，截至2024年，段姓在全国范围内约有数百万人，主要分布在华北、华东等地区。其中，河南省、山东省、江苏省等地的段姓人口数量尤为集中。随着人口流动性的增强，段姓在其他地区的分布也呈现出增长趋势。</w:t>
      </w:r>
    </w:p>
    <w:p w14:paraId="47F63EBA" w14:textId="77777777" w:rsidR="00732C3C" w:rsidRDefault="00732C3C">
      <w:pPr>
        <w:rPr>
          <w:rFonts w:hint="eastAsia"/>
        </w:rPr>
      </w:pPr>
    </w:p>
    <w:p w14:paraId="107DA7B6" w14:textId="77777777" w:rsidR="00732C3C" w:rsidRDefault="00732C3C">
      <w:pPr>
        <w:rPr>
          <w:rFonts w:hint="eastAsia"/>
        </w:rPr>
      </w:pPr>
    </w:p>
    <w:p w14:paraId="37950CC3" w14:textId="77777777" w:rsidR="00732C3C" w:rsidRDefault="00732C3C">
      <w:pPr>
        <w:rPr>
          <w:rFonts w:hint="eastAsia"/>
        </w:rPr>
      </w:pPr>
    </w:p>
    <w:p w14:paraId="594E82C5" w14:textId="77777777" w:rsidR="00732C3C" w:rsidRDefault="00732C3C">
      <w:pPr>
        <w:rPr>
          <w:rFonts w:hint="eastAsia"/>
        </w:rPr>
      </w:pPr>
      <w:r>
        <w:rPr>
          <w:rFonts w:hint="eastAsia"/>
        </w:rPr>
        <w:tab/>
        <w:t>段姓的文化传承与发展</w:t>
      </w:r>
    </w:p>
    <w:p w14:paraId="59581880" w14:textId="77777777" w:rsidR="00732C3C" w:rsidRDefault="00732C3C">
      <w:pPr>
        <w:rPr>
          <w:rFonts w:hint="eastAsia"/>
        </w:rPr>
      </w:pPr>
    </w:p>
    <w:p w14:paraId="4F879300" w14:textId="77777777" w:rsidR="00732C3C" w:rsidRDefault="00732C3C">
      <w:pPr>
        <w:rPr>
          <w:rFonts w:hint="eastAsia"/>
        </w:rPr>
      </w:pPr>
    </w:p>
    <w:p w14:paraId="0DAE0248" w14:textId="77777777" w:rsidR="00732C3C" w:rsidRDefault="00732C3C">
      <w:pPr>
        <w:rPr>
          <w:rFonts w:hint="eastAsia"/>
        </w:rPr>
      </w:pPr>
      <w:r>
        <w:rPr>
          <w:rFonts w:hint="eastAsia"/>
        </w:rPr>
        <w:tab/>
        <w:t>段姓不仅是一个血缘符号，更承载着丰富的文化内涵。近年来，随着国家对传统文化保护力度的加大，各地段姓族人纷纷成立宗亲会，组织编纂家谱，举办文化交流活动，积极传承和发展段姓文化。同时，互联网技术的应用也为段姓文化的传播提供了新的平台。</w:t>
      </w:r>
    </w:p>
    <w:p w14:paraId="20F0A390" w14:textId="77777777" w:rsidR="00732C3C" w:rsidRDefault="00732C3C">
      <w:pPr>
        <w:rPr>
          <w:rFonts w:hint="eastAsia"/>
        </w:rPr>
      </w:pPr>
    </w:p>
    <w:p w14:paraId="3136089F" w14:textId="77777777" w:rsidR="00732C3C" w:rsidRDefault="00732C3C">
      <w:pPr>
        <w:rPr>
          <w:rFonts w:hint="eastAsia"/>
        </w:rPr>
      </w:pPr>
    </w:p>
    <w:p w14:paraId="68900595" w14:textId="77777777" w:rsidR="00732C3C" w:rsidRDefault="00732C3C">
      <w:pPr>
        <w:rPr>
          <w:rFonts w:hint="eastAsia"/>
        </w:rPr>
      </w:pPr>
    </w:p>
    <w:p w14:paraId="582A04B1" w14:textId="77777777" w:rsidR="00732C3C" w:rsidRDefault="00732C3C">
      <w:pPr>
        <w:rPr>
          <w:rFonts w:hint="eastAsia"/>
        </w:rPr>
      </w:pPr>
      <w:r>
        <w:rPr>
          <w:rFonts w:hint="eastAsia"/>
        </w:rPr>
        <w:tab/>
        <w:t>段姓的社会影响</w:t>
      </w:r>
    </w:p>
    <w:p w14:paraId="0E8ACCF9" w14:textId="77777777" w:rsidR="00732C3C" w:rsidRDefault="00732C3C">
      <w:pPr>
        <w:rPr>
          <w:rFonts w:hint="eastAsia"/>
        </w:rPr>
      </w:pPr>
    </w:p>
    <w:p w14:paraId="002A6816" w14:textId="77777777" w:rsidR="00732C3C" w:rsidRDefault="00732C3C">
      <w:pPr>
        <w:rPr>
          <w:rFonts w:hint="eastAsia"/>
        </w:rPr>
      </w:pPr>
    </w:p>
    <w:p w14:paraId="3569989C" w14:textId="77777777" w:rsidR="00732C3C" w:rsidRDefault="00732C3C">
      <w:pPr>
        <w:rPr>
          <w:rFonts w:hint="eastAsia"/>
        </w:rPr>
      </w:pPr>
      <w:r>
        <w:rPr>
          <w:rFonts w:hint="eastAsia"/>
        </w:rPr>
        <w:tab/>
        <w:t>在现代社会中，段姓人士活跃于各行各业，从政界、商界到文化艺术领域，都有杰出的代表人物。他们不仅为个人的成功奋斗，同时也致力于回馈社会，推动社会发展进步。段姓人士以其聪明才智和勤奋努力，在不同领域取得了显著成就，展现了中华民族优秀品质。</w:t>
      </w:r>
    </w:p>
    <w:p w14:paraId="20DB6D3E" w14:textId="77777777" w:rsidR="00732C3C" w:rsidRDefault="00732C3C">
      <w:pPr>
        <w:rPr>
          <w:rFonts w:hint="eastAsia"/>
        </w:rPr>
      </w:pPr>
    </w:p>
    <w:p w14:paraId="595694EE" w14:textId="77777777" w:rsidR="00732C3C" w:rsidRDefault="00732C3C">
      <w:pPr>
        <w:rPr>
          <w:rFonts w:hint="eastAsia"/>
        </w:rPr>
      </w:pPr>
    </w:p>
    <w:p w14:paraId="2F8535FE" w14:textId="77777777" w:rsidR="00732C3C" w:rsidRDefault="00732C3C">
      <w:pPr>
        <w:rPr>
          <w:rFonts w:hint="eastAsia"/>
        </w:rPr>
      </w:pPr>
    </w:p>
    <w:p w14:paraId="3E6864AE" w14:textId="77777777" w:rsidR="00732C3C" w:rsidRDefault="00732C3C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E7BB243" w14:textId="77777777" w:rsidR="00732C3C" w:rsidRDefault="00732C3C">
      <w:pPr>
        <w:rPr>
          <w:rFonts w:hint="eastAsia"/>
        </w:rPr>
      </w:pPr>
    </w:p>
    <w:p w14:paraId="3A2F50BA" w14:textId="77777777" w:rsidR="00732C3C" w:rsidRDefault="00732C3C">
      <w:pPr>
        <w:rPr>
          <w:rFonts w:hint="eastAsia"/>
        </w:rPr>
      </w:pPr>
    </w:p>
    <w:p w14:paraId="530C21E0" w14:textId="77777777" w:rsidR="00732C3C" w:rsidRDefault="00732C3C">
      <w:pPr>
        <w:rPr>
          <w:rFonts w:hint="eastAsia"/>
        </w:rPr>
      </w:pPr>
      <w:r>
        <w:rPr>
          <w:rFonts w:hint="eastAsia"/>
        </w:rPr>
        <w:tab/>
        <w:t>面对快速变化的社会环境，段姓家族将继续秉承传统美德，注重教育培养下一代，加强家族内部联系，促进文化传承与创新。同时，随着全球化进程的加快，段姓也将更加开放包容，与其他姓氏及文化进行交流融合，共同构建和谐美好的社会。</w:t>
      </w:r>
    </w:p>
    <w:p w14:paraId="263B3D37" w14:textId="77777777" w:rsidR="00732C3C" w:rsidRDefault="00732C3C">
      <w:pPr>
        <w:rPr>
          <w:rFonts w:hint="eastAsia"/>
        </w:rPr>
      </w:pPr>
    </w:p>
    <w:p w14:paraId="5489C3F4" w14:textId="77777777" w:rsidR="00732C3C" w:rsidRDefault="00732C3C">
      <w:pPr>
        <w:rPr>
          <w:rFonts w:hint="eastAsia"/>
        </w:rPr>
      </w:pPr>
    </w:p>
    <w:p w14:paraId="674596F2" w14:textId="77777777" w:rsidR="00732C3C" w:rsidRDefault="00732C3C">
      <w:pPr>
        <w:rPr>
          <w:rFonts w:hint="eastAsia"/>
        </w:rPr>
      </w:pPr>
    </w:p>
    <w:p w14:paraId="262BA73A" w14:textId="77777777" w:rsidR="00732C3C" w:rsidRDefault="00732C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7266F5" w14:textId="77777777" w:rsidR="00732C3C" w:rsidRDefault="00732C3C">
      <w:pPr>
        <w:rPr>
          <w:rFonts w:hint="eastAsia"/>
        </w:rPr>
      </w:pPr>
    </w:p>
    <w:p w14:paraId="10016FF0" w14:textId="77777777" w:rsidR="00732C3C" w:rsidRDefault="00732C3C">
      <w:pPr>
        <w:rPr>
          <w:rFonts w:hint="eastAsia"/>
        </w:rPr>
      </w:pPr>
    </w:p>
    <w:p w14:paraId="646EA45B" w14:textId="77777777" w:rsidR="00732C3C" w:rsidRDefault="00732C3C">
      <w:pPr>
        <w:rPr>
          <w:rFonts w:hint="eastAsia"/>
        </w:rPr>
      </w:pPr>
      <w:r>
        <w:rPr>
          <w:rFonts w:hint="eastAsia"/>
        </w:rPr>
        <w:tab/>
        <w:t>《段姓现状报告2024》通过对段姓的历史渊源、人口分布、文化传承、社会影响等方面进行全面分析，既是对段姓过去发展的回顾，也是对未来美好愿景的展望。希望每一位段姓族人都能以更加积极的态度面对生活，为家庭和社会作出更大贡献。</w:t>
      </w:r>
    </w:p>
    <w:p w14:paraId="4B735355" w14:textId="77777777" w:rsidR="00732C3C" w:rsidRDefault="00732C3C">
      <w:pPr>
        <w:rPr>
          <w:rFonts w:hint="eastAsia"/>
        </w:rPr>
      </w:pPr>
    </w:p>
    <w:p w14:paraId="117F0B82" w14:textId="77777777" w:rsidR="00732C3C" w:rsidRDefault="00732C3C">
      <w:pPr>
        <w:rPr>
          <w:rFonts w:hint="eastAsia"/>
        </w:rPr>
      </w:pPr>
    </w:p>
    <w:p w14:paraId="78071585" w14:textId="77777777" w:rsidR="00732C3C" w:rsidRDefault="00732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637B8" w14:textId="51E92396" w:rsidR="003B6D51" w:rsidRDefault="003B6D51"/>
    <w:sectPr w:rsidR="003B6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51"/>
    <w:rsid w:val="003B6D51"/>
    <w:rsid w:val="005077C5"/>
    <w:rsid w:val="0073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F2D49-2517-4F1E-A177-B83407F5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