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A7BD3" w14:textId="77777777" w:rsidR="000A30E1" w:rsidRDefault="000A30E1">
      <w:pPr>
        <w:rPr>
          <w:rFonts w:hint="eastAsia"/>
        </w:rPr>
      </w:pPr>
    </w:p>
    <w:p w14:paraId="59B8CBC4" w14:textId="77777777" w:rsidR="000A30E1" w:rsidRDefault="000A30E1">
      <w:pPr>
        <w:rPr>
          <w:rFonts w:hint="eastAsia"/>
        </w:rPr>
      </w:pPr>
      <w:r>
        <w:rPr>
          <w:rFonts w:hint="eastAsia"/>
        </w:rPr>
        <w:tab/>
        <w:t>止雨咒的起源与意义</w:t>
      </w:r>
    </w:p>
    <w:p w14:paraId="131F2C2E" w14:textId="77777777" w:rsidR="000A30E1" w:rsidRDefault="000A30E1">
      <w:pPr>
        <w:rPr>
          <w:rFonts w:hint="eastAsia"/>
        </w:rPr>
      </w:pPr>
    </w:p>
    <w:p w14:paraId="3539214A" w14:textId="77777777" w:rsidR="000A30E1" w:rsidRDefault="000A30E1">
      <w:pPr>
        <w:rPr>
          <w:rFonts w:hint="eastAsia"/>
        </w:rPr>
      </w:pPr>
    </w:p>
    <w:p w14:paraId="1795B9AA" w14:textId="77777777" w:rsidR="000A30E1" w:rsidRDefault="000A30E1">
      <w:pPr>
        <w:rPr>
          <w:rFonts w:hint="eastAsia"/>
        </w:rPr>
      </w:pPr>
      <w:r>
        <w:rPr>
          <w:rFonts w:hint="eastAsia"/>
        </w:rPr>
        <w:tab/>
        <w:t>在中华传统文化中，人们对于自然界的敬畏与利用有着深厚的历史积淀，尤其是在农业社会，天气的变化直接关系到一年的收成好坏。因此，古代人民创造了各种祈求风调雨顺、驱邪避灾的方法，其中“止雨咒”便是用于祈求雨停的一种民间咒语或祈祷方式。它不仅反映了古人对自然现象的理解与想象，还承载着人们对美好生活的向往和追求。</w:t>
      </w:r>
    </w:p>
    <w:p w14:paraId="3AAB081A" w14:textId="77777777" w:rsidR="000A30E1" w:rsidRDefault="000A30E1">
      <w:pPr>
        <w:rPr>
          <w:rFonts w:hint="eastAsia"/>
        </w:rPr>
      </w:pPr>
    </w:p>
    <w:p w14:paraId="3B4ADB16" w14:textId="77777777" w:rsidR="000A30E1" w:rsidRDefault="000A30E1">
      <w:pPr>
        <w:rPr>
          <w:rFonts w:hint="eastAsia"/>
        </w:rPr>
      </w:pPr>
    </w:p>
    <w:p w14:paraId="0BB2646B" w14:textId="77777777" w:rsidR="000A30E1" w:rsidRDefault="000A30E1">
      <w:pPr>
        <w:rPr>
          <w:rFonts w:hint="eastAsia"/>
        </w:rPr>
      </w:pPr>
    </w:p>
    <w:p w14:paraId="3615067D" w14:textId="77777777" w:rsidR="000A30E1" w:rsidRDefault="000A30E1">
      <w:pPr>
        <w:rPr>
          <w:rFonts w:hint="eastAsia"/>
        </w:rPr>
      </w:pPr>
      <w:r>
        <w:rPr>
          <w:rFonts w:hint="eastAsia"/>
        </w:rPr>
        <w:tab/>
        <w:t>止雨咒的不同版本</w:t>
      </w:r>
    </w:p>
    <w:p w14:paraId="1BB9FEA2" w14:textId="77777777" w:rsidR="000A30E1" w:rsidRDefault="000A30E1">
      <w:pPr>
        <w:rPr>
          <w:rFonts w:hint="eastAsia"/>
        </w:rPr>
      </w:pPr>
    </w:p>
    <w:p w14:paraId="0BB42DE2" w14:textId="77777777" w:rsidR="000A30E1" w:rsidRDefault="000A30E1">
      <w:pPr>
        <w:rPr>
          <w:rFonts w:hint="eastAsia"/>
        </w:rPr>
      </w:pPr>
    </w:p>
    <w:p w14:paraId="40CF9B0A" w14:textId="77777777" w:rsidR="000A30E1" w:rsidRDefault="000A30E1">
      <w:pPr>
        <w:rPr>
          <w:rFonts w:hint="eastAsia"/>
        </w:rPr>
      </w:pPr>
      <w:r>
        <w:rPr>
          <w:rFonts w:hint="eastAsia"/>
        </w:rPr>
        <w:tab/>
        <w:t>由于地域文化差异，不同地区流传的止雨咒内容不尽相同，有的较为简短，易于记忆；有的则较为复杂，包含了更多的文化元素。例如，在某些地方，人们会简单地念诵：“雨神听我言，今日已足，明日再降甘霖。”而在另一些地区，则有更加详细的仪式配合特定的咒语，如手持柳枝轻轻挥动，同时口中念道：“东边日出西边雨，柳条轻摇雨自停。”这些咒语虽形式各异，但目的都是希望借助某种神秘力量使雨水停止，为人们的生活带来便利。</w:t>
      </w:r>
    </w:p>
    <w:p w14:paraId="5F8A89A7" w14:textId="77777777" w:rsidR="000A30E1" w:rsidRDefault="000A30E1">
      <w:pPr>
        <w:rPr>
          <w:rFonts w:hint="eastAsia"/>
        </w:rPr>
      </w:pPr>
    </w:p>
    <w:p w14:paraId="19637A05" w14:textId="77777777" w:rsidR="000A30E1" w:rsidRDefault="000A30E1">
      <w:pPr>
        <w:rPr>
          <w:rFonts w:hint="eastAsia"/>
        </w:rPr>
      </w:pPr>
    </w:p>
    <w:p w14:paraId="58A06D39" w14:textId="77777777" w:rsidR="000A30E1" w:rsidRDefault="000A30E1">
      <w:pPr>
        <w:rPr>
          <w:rFonts w:hint="eastAsia"/>
        </w:rPr>
      </w:pPr>
    </w:p>
    <w:p w14:paraId="777B7D8C" w14:textId="77777777" w:rsidR="000A30E1" w:rsidRDefault="000A30E1">
      <w:pPr>
        <w:rPr>
          <w:rFonts w:hint="eastAsia"/>
        </w:rPr>
      </w:pPr>
      <w:r>
        <w:rPr>
          <w:rFonts w:hint="eastAsia"/>
        </w:rPr>
        <w:tab/>
        <w:t>如何正确念诵止雨咒</w:t>
      </w:r>
    </w:p>
    <w:p w14:paraId="3DE222D7" w14:textId="77777777" w:rsidR="000A30E1" w:rsidRDefault="000A30E1">
      <w:pPr>
        <w:rPr>
          <w:rFonts w:hint="eastAsia"/>
        </w:rPr>
      </w:pPr>
    </w:p>
    <w:p w14:paraId="0FE5B54F" w14:textId="77777777" w:rsidR="000A30E1" w:rsidRDefault="000A30E1">
      <w:pPr>
        <w:rPr>
          <w:rFonts w:hint="eastAsia"/>
        </w:rPr>
      </w:pPr>
    </w:p>
    <w:p w14:paraId="43F4F4FD" w14:textId="77777777" w:rsidR="000A30E1" w:rsidRDefault="000A30E1">
      <w:pPr>
        <w:rPr>
          <w:rFonts w:hint="eastAsia"/>
        </w:rPr>
      </w:pPr>
      <w:r>
        <w:rPr>
          <w:rFonts w:hint="eastAsia"/>
        </w:rPr>
        <w:tab/>
        <w:t>虽然没有确切的证据证明念诵止雨咒能够真正影响天气变化，但在特定的文化背景下，按照传统方式进行念诵仍然具有一定的象征意义。念咒前应先净手、静心，选择一个安静的环境，可以面向天空或特定的方向（如东方）。接着，深呼吸几次，调整好自己的心态，然后缓缓而清晰地念出咒语。重要的是，念咒时要保持内心的平和与虔诚，相信自己所做的事情能够带来积极的影响。</w:t>
      </w:r>
    </w:p>
    <w:p w14:paraId="4357B5B1" w14:textId="77777777" w:rsidR="000A30E1" w:rsidRDefault="000A30E1">
      <w:pPr>
        <w:rPr>
          <w:rFonts w:hint="eastAsia"/>
        </w:rPr>
      </w:pPr>
    </w:p>
    <w:p w14:paraId="7C159422" w14:textId="77777777" w:rsidR="000A30E1" w:rsidRDefault="000A30E1">
      <w:pPr>
        <w:rPr>
          <w:rFonts w:hint="eastAsia"/>
        </w:rPr>
      </w:pPr>
    </w:p>
    <w:p w14:paraId="694310D8" w14:textId="77777777" w:rsidR="000A30E1" w:rsidRDefault="000A30E1">
      <w:pPr>
        <w:rPr>
          <w:rFonts w:hint="eastAsia"/>
        </w:rPr>
      </w:pPr>
    </w:p>
    <w:p w14:paraId="4ADD1E65" w14:textId="77777777" w:rsidR="000A30E1" w:rsidRDefault="000A30E1">
      <w:pPr>
        <w:rPr>
          <w:rFonts w:hint="eastAsia"/>
        </w:rPr>
      </w:pPr>
      <w:r>
        <w:rPr>
          <w:rFonts w:hint="eastAsia"/>
        </w:rPr>
        <w:tab/>
        <w:t>现代视角下的止雨咒</w:t>
      </w:r>
    </w:p>
    <w:p w14:paraId="04C9A955" w14:textId="77777777" w:rsidR="000A30E1" w:rsidRDefault="000A30E1">
      <w:pPr>
        <w:rPr>
          <w:rFonts w:hint="eastAsia"/>
        </w:rPr>
      </w:pPr>
    </w:p>
    <w:p w14:paraId="7457FE22" w14:textId="77777777" w:rsidR="000A30E1" w:rsidRDefault="000A30E1">
      <w:pPr>
        <w:rPr>
          <w:rFonts w:hint="eastAsia"/>
        </w:rPr>
      </w:pPr>
    </w:p>
    <w:p w14:paraId="71B62132" w14:textId="77777777" w:rsidR="000A30E1" w:rsidRDefault="000A30E1">
      <w:pPr>
        <w:rPr>
          <w:rFonts w:hint="eastAsia"/>
        </w:rPr>
      </w:pPr>
      <w:r>
        <w:rPr>
          <w:rFonts w:hint="eastAsia"/>
        </w:rPr>
        <w:tab/>
        <w:t>随着科学技术的发展，人们对于天气预报和控制有了更科学的认识与方法，传统的止雨咒更多地成为了文化传承的一部分，而非实际解决问题的方式。然而，这并不意味着其失去了价值。相反，在现代社会，通过学习和了解这些古老的传统，可以帮助我们更好地理解先辈们的生活智慧，增进对自然环境的尊重与爱护。同时，当遭遇自然灾害时，这些古老的祈愿方式也能给予人们心灵上的慰藉和支持。</w:t>
      </w:r>
    </w:p>
    <w:p w14:paraId="57533147" w14:textId="77777777" w:rsidR="000A30E1" w:rsidRDefault="000A30E1">
      <w:pPr>
        <w:rPr>
          <w:rFonts w:hint="eastAsia"/>
        </w:rPr>
      </w:pPr>
    </w:p>
    <w:p w14:paraId="7A3874D4" w14:textId="77777777" w:rsidR="000A30E1" w:rsidRDefault="000A30E1">
      <w:pPr>
        <w:rPr>
          <w:rFonts w:hint="eastAsia"/>
        </w:rPr>
      </w:pPr>
    </w:p>
    <w:p w14:paraId="510F09C3" w14:textId="77777777" w:rsidR="000A30E1" w:rsidRDefault="000A30E1">
      <w:pPr>
        <w:rPr>
          <w:rFonts w:hint="eastAsia"/>
        </w:rPr>
      </w:pPr>
    </w:p>
    <w:p w14:paraId="2C43EEC2" w14:textId="77777777" w:rsidR="000A30E1" w:rsidRDefault="000A30E1">
      <w:pPr>
        <w:rPr>
          <w:rFonts w:hint="eastAsia"/>
        </w:rPr>
      </w:pPr>
      <w:r>
        <w:rPr>
          <w:rFonts w:hint="eastAsia"/>
        </w:rPr>
        <w:tab/>
        <w:t>最后的总结</w:t>
      </w:r>
    </w:p>
    <w:p w14:paraId="289EDAAF" w14:textId="77777777" w:rsidR="000A30E1" w:rsidRDefault="000A30E1">
      <w:pPr>
        <w:rPr>
          <w:rFonts w:hint="eastAsia"/>
        </w:rPr>
      </w:pPr>
    </w:p>
    <w:p w14:paraId="1222DADA" w14:textId="77777777" w:rsidR="000A30E1" w:rsidRDefault="000A30E1">
      <w:pPr>
        <w:rPr>
          <w:rFonts w:hint="eastAsia"/>
        </w:rPr>
      </w:pPr>
    </w:p>
    <w:p w14:paraId="582C4264" w14:textId="77777777" w:rsidR="000A30E1" w:rsidRDefault="000A30E1">
      <w:pPr>
        <w:rPr>
          <w:rFonts w:hint="eastAsia"/>
        </w:rPr>
      </w:pPr>
      <w:r>
        <w:rPr>
          <w:rFonts w:hint="eastAsia"/>
        </w:rPr>
        <w:tab/>
        <w:t>无论是作为文化研究的对象还是个人兴趣的探索，止雨咒都为我们提供了一个独特的视角去观察和思考人与自然的关系。在这个过程中，我们不仅能学到丰富的历史文化知识，还能激发起对未知世界的好奇心和探索欲，进而促进个人精神世界的丰富与发展。</w:t>
      </w:r>
    </w:p>
    <w:p w14:paraId="3EFFEA2B" w14:textId="77777777" w:rsidR="000A30E1" w:rsidRDefault="000A30E1">
      <w:pPr>
        <w:rPr>
          <w:rFonts w:hint="eastAsia"/>
        </w:rPr>
      </w:pPr>
    </w:p>
    <w:p w14:paraId="49F684EB" w14:textId="77777777" w:rsidR="000A30E1" w:rsidRDefault="000A30E1">
      <w:pPr>
        <w:rPr>
          <w:rFonts w:hint="eastAsia"/>
        </w:rPr>
      </w:pPr>
    </w:p>
    <w:p w14:paraId="2EA21CCE" w14:textId="77777777" w:rsidR="000A30E1" w:rsidRDefault="000A30E1">
      <w:pPr>
        <w:rPr>
          <w:rFonts w:hint="eastAsia"/>
        </w:rPr>
      </w:pPr>
      <w:r>
        <w:rPr>
          <w:rFonts w:hint="eastAsia"/>
        </w:rPr>
        <w:t>本文是由懂得生活网（dongdeshenghuo.com）为大家创作</w:t>
      </w:r>
    </w:p>
    <w:p w14:paraId="034D8C46" w14:textId="1156164C" w:rsidR="0078242D" w:rsidRDefault="0078242D"/>
    <w:sectPr w:rsidR="007824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2D"/>
    <w:rsid w:val="000A30E1"/>
    <w:rsid w:val="005077C5"/>
    <w:rsid w:val="00782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F4473-6388-449B-A774-69061AD1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4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4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4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4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4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4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4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4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4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4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4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4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42D"/>
    <w:rPr>
      <w:rFonts w:cstheme="majorBidi"/>
      <w:color w:val="2F5496" w:themeColor="accent1" w:themeShade="BF"/>
      <w:sz w:val="28"/>
      <w:szCs w:val="28"/>
    </w:rPr>
  </w:style>
  <w:style w:type="character" w:customStyle="1" w:styleId="50">
    <w:name w:val="标题 5 字符"/>
    <w:basedOn w:val="a0"/>
    <w:link w:val="5"/>
    <w:uiPriority w:val="9"/>
    <w:semiHidden/>
    <w:rsid w:val="0078242D"/>
    <w:rPr>
      <w:rFonts w:cstheme="majorBidi"/>
      <w:color w:val="2F5496" w:themeColor="accent1" w:themeShade="BF"/>
      <w:sz w:val="24"/>
    </w:rPr>
  </w:style>
  <w:style w:type="character" w:customStyle="1" w:styleId="60">
    <w:name w:val="标题 6 字符"/>
    <w:basedOn w:val="a0"/>
    <w:link w:val="6"/>
    <w:uiPriority w:val="9"/>
    <w:semiHidden/>
    <w:rsid w:val="0078242D"/>
    <w:rPr>
      <w:rFonts w:cstheme="majorBidi"/>
      <w:b/>
      <w:bCs/>
      <w:color w:val="2F5496" w:themeColor="accent1" w:themeShade="BF"/>
    </w:rPr>
  </w:style>
  <w:style w:type="character" w:customStyle="1" w:styleId="70">
    <w:name w:val="标题 7 字符"/>
    <w:basedOn w:val="a0"/>
    <w:link w:val="7"/>
    <w:uiPriority w:val="9"/>
    <w:semiHidden/>
    <w:rsid w:val="0078242D"/>
    <w:rPr>
      <w:rFonts w:cstheme="majorBidi"/>
      <w:b/>
      <w:bCs/>
      <w:color w:val="595959" w:themeColor="text1" w:themeTint="A6"/>
    </w:rPr>
  </w:style>
  <w:style w:type="character" w:customStyle="1" w:styleId="80">
    <w:name w:val="标题 8 字符"/>
    <w:basedOn w:val="a0"/>
    <w:link w:val="8"/>
    <w:uiPriority w:val="9"/>
    <w:semiHidden/>
    <w:rsid w:val="0078242D"/>
    <w:rPr>
      <w:rFonts w:cstheme="majorBidi"/>
      <w:color w:val="595959" w:themeColor="text1" w:themeTint="A6"/>
    </w:rPr>
  </w:style>
  <w:style w:type="character" w:customStyle="1" w:styleId="90">
    <w:name w:val="标题 9 字符"/>
    <w:basedOn w:val="a0"/>
    <w:link w:val="9"/>
    <w:uiPriority w:val="9"/>
    <w:semiHidden/>
    <w:rsid w:val="0078242D"/>
    <w:rPr>
      <w:rFonts w:eastAsiaTheme="majorEastAsia" w:cstheme="majorBidi"/>
      <w:color w:val="595959" w:themeColor="text1" w:themeTint="A6"/>
    </w:rPr>
  </w:style>
  <w:style w:type="paragraph" w:styleId="a3">
    <w:name w:val="Title"/>
    <w:basedOn w:val="a"/>
    <w:next w:val="a"/>
    <w:link w:val="a4"/>
    <w:uiPriority w:val="10"/>
    <w:qFormat/>
    <w:rsid w:val="007824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4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4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4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42D"/>
    <w:pPr>
      <w:spacing w:before="160"/>
      <w:jc w:val="center"/>
    </w:pPr>
    <w:rPr>
      <w:i/>
      <w:iCs/>
      <w:color w:val="404040" w:themeColor="text1" w:themeTint="BF"/>
    </w:rPr>
  </w:style>
  <w:style w:type="character" w:customStyle="1" w:styleId="a8">
    <w:name w:val="引用 字符"/>
    <w:basedOn w:val="a0"/>
    <w:link w:val="a7"/>
    <w:uiPriority w:val="29"/>
    <w:rsid w:val="0078242D"/>
    <w:rPr>
      <w:i/>
      <w:iCs/>
      <w:color w:val="404040" w:themeColor="text1" w:themeTint="BF"/>
    </w:rPr>
  </w:style>
  <w:style w:type="paragraph" w:styleId="a9">
    <w:name w:val="List Paragraph"/>
    <w:basedOn w:val="a"/>
    <w:uiPriority w:val="34"/>
    <w:qFormat/>
    <w:rsid w:val="0078242D"/>
    <w:pPr>
      <w:ind w:left="720"/>
      <w:contextualSpacing/>
    </w:pPr>
  </w:style>
  <w:style w:type="character" w:styleId="aa">
    <w:name w:val="Intense Emphasis"/>
    <w:basedOn w:val="a0"/>
    <w:uiPriority w:val="21"/>
    <w:qFormat/>
    <w:rsid w:val="0078242D"/>
    <w:rPr>
      <w:i/>
      <w:iCs/>
      <w:color w:val="2F5496" w:themeColor="accent1" w:themeShade="BF"/>
    </w:rPr>
  </w:style>
  <w:style w:type="paragraph" w:styleId="ab">
    <w:name w:val="Intense Quote"/>
    <w:basedOn w:val="a"/>
    <w:next w:val="a"/>
    <w:link w:val="ac"/>
    <w:uiPriority w:val="30"/>
    <w:qFormat/>
    <w:rsid w:val="00782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42D"/>
    <w:rPr>
      <w:i/>
      <w:iCs/>
      <w:color w:val="2F5496" w:themeColor="accent1" w:themeShade="BF"/>
    </w:rPr>
  </w:style>
  <w:style w:type="character" w:styleId="ad">
    <w:name w:val="Intense Reference"/>
    <w:basedOn w:val="a0"/>
    <w:uiPriority w:val="32"/>
    <w:qFormat/>
    <w:rsid w:val="007824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