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C54C" w14:textId="77777777" w:rsidR="000933C7" w:rsidRDefault="000933C7">
      <w:pPr>
        <w:rPr>
          <w:rFonts w:hint="eastAsia"/>
        </w:rPr>
      </w:pPr>
    </w:p>
    <w:p w14:paraId="625EA542" w14:textId="77777777" w:rsidR="000933C7" w:rsidRDefault="000933C7">
      <w:pPr>
        <w:rPr>
          <w:rFonts w:hint="eastAsia"/>
        </w:rPr>
      </w:pPr>
      <w:r>
        <w:rPr>
          <w:rFonts w:hint="eastAsia"/>
        </w:rPr>
        <w:tab/>
        <w:t>楠字笔画顺序怎么写</w:t>
      </w:r>
    </w:p>
    <w:p w14:paraId="0C71B903" w14:textId="77777777" w:rsidR="000933C7" w:rsidRDefault="000933C7">
      <w:pPr>
        <w:rPr>
          <w:rFonts w:hint="eastAsia"/>
        </w:rPr>
      </w:pPr>
    </w:p>
    <w:p w14:paraId="23F3E0C8" w14:textId="77777777" w:rsidR="000933C7" w:rsidRDefault="000933C7">
      <w:pPr>
        <w:rPr>
          <w:rFonts w:hint="eastAsia"/>
        </w:rPr>
      </w:pPr>
    </w:p>
    <w:p w14:paraId="38D53BEB" w14:textId="77777777" w:rsidR="000933C7" w:rsidRDefault="000933C7">
      <w:pPr>
        <w:rPr>
          <w:rFonts w:hint="eastAsia"/>
        </w:rPr>
      </w:pPr>
      <w:r>
        <w:rPr>
          <w:rFonts w:hint="eastAsia"/>
        </w:rPr>
        <w:tab/>
        <w:t>汉字作为中华民族的文化瑰宝，其书写方式和结构蕴含着深厚的文化内涵和艺术美感。每个汉字都有其特定的笔画顺序，正确的书写不仅能够体现汉字的美感，还能帮助学习者更好地记忆汉字。本文将详细介绍“楠”字的笔画顺序及其书写技巧。</w:t>
      </w:r>
    </w:p>
    <w:p w14:paraId="307E389B" w14:textId="77777777" w:rsidR="000933C7" w:rsidRDefault="000933C7">
      <w:pPr>
        <w:rPr>
          <w:rFonts w:hint="eastAsia"/>
        </w:rPr>
      </w:pPr>
    </w:p>
    <w:p w14:paraId="5D5856CF" w14:textId="77777777" w:rsidR="000933C7" w:rsidRDefault="000933C7">
      <w:pPr>
        <w:rPr>
          <w:rFonts w:hint="eastAsia"/>
        </w:rPr>
      </w:pPr>
    </w:p>
    <w:p w14:paraId="2D80E5CD" w14:textId="77777777" w:rsidR="000933C7" w:rsidRDefault="000933C7">
      <w:pPr>
        <w:rPr>
          <w:rFonts w:hint="eastAsia"/>
        </w:rPr>
      </w:pPr>
    </w:p>
    <w:p w14:paraId="2C45CF1F" w14:textId="77777777" w:rsidR="000933C7" w:rsidRDefault="000933C7">
      <w:pPr>
        <w:rPr>
          <w:rFonts w:hint="eastAsia"/>
        </w:rPr>
      </w:pPr>
      <w:r>
        <w:rPr>
          <w:rFonts w:hint="eastAsia"/>
        </w:rPr>
        <w:tab/>
        <w:t>“楠”的基本构造</w:t>
      </w:r>
    </w:p>
    <w:p w14:paraId="433F4B47" w14:textId="77777777" w:rsidR="000933C7" w:rsidRDefault="000933C7">
      <w:pPr>
        <w:rPr>
          <w:rFonts w:hint="eastAsia"/>
        </w:rPr>
      </w:pPr>
    </w:p>
    <w:p w14:paraId="6B57E401" w14:textId="77777777" w:rsidR="000933C7" w:rsidRDefault="000933C7">
      <w:pPr>
        <w:rPr>
          <w:rFonts w:hint="eastAsia"/>
        </w:rPr>
      </w:pPr>
    </w:p>
    <w:p w14:paraId="275F7B65" w14:textId="77777777" w:rsidR="000933C7" w:rsidRDefault="000933C7">
      <w:pPr>
        <w:rPr>
          <w:rFonts w:hint="eastAsia"/>
        </w:rPr>
      </w:pPr>
      <w:r>
        <w:rPr>
          <w:rFonts w:hint="eastAsia"/>
        </w:rPr>
        <w:tab/>
        <w:t>“楠”是一个左右结构的汉字，由两个部分组成：“木”和“南”。左边是“木”，代表树木；右边是“南”，在这里作为声旁，指示读音。整个字形简洁而富有变化，体现了汉字构字的智慧。</w:t>
      </w:r>
    </w:p>
    <w:p w14:paraId="4410A4E7" w14:textId="77777777" w:rsidR="000933C7" w:rsidRDefault="000933C7">
      <w:pPr>
        <w:rPr>
          <w:rFonts w:hint="eastAsia"/>
        </w:rPr>
      </w:pPr>
    </w:p>
    <w:p w14:paraId="1E64B592" w14:textId="77777777" w:rsidR="000933C7" w:rsidRDefault="000933C7">
      <w:pPr>
        <w:rPr>
          <w:rFonts w:hint="eastAsia"/>
        </w:rPr>
      </w:pPr>
    </w:p>
    <w:p w14:paraId="5E6EEBAE" w14:textId="77777777" w:rsidR="000933C7" w:rsidRDefault="000933C7">
      <w:pPr>
        <w:rPr>
          <w:rFonts w:hint="eastAsia"/>
        </w:rPr>
      </w:pPr>
    </w:p>
    <w:p w14:paraId="1CEDC0C9" w14:textId="77777777" w:rsidR="000933C7" w:rsidRDefault="000933C7">
      <w:pPr>
        <w:rPr>
          <w:rFonts w:hint="eastAsia"/>
        </w:rPr>
      </w:pPr>
      <w:r>
        <w:rPr>
          <w:rFonts w:hint="eastAsia"/>
        </w:rPr>
        <w:tab/>
        <w:t>笔画顺序解析</w:t>
      </w:r>
    </w:p>
    <w:p w14:paraId="540EEF3F" w14:textId="77777777" w:rsidR="000933C7" w:rsidRDefault="000933C7">
      <w:pPr>
        <w:rPr>
          <w:rFonts w:hint="eastAsia"/>
        </w:rPr>
      </w:pPr>
    </w:p>
    <w:p w14:paraId="17E32053" w14:textId="77777777" w:rsidR="000933C7" w:rsidRDefault="000933C7">
      <w:pPr>
        <w:rPr>
          <w:rFonts w:hint="eastAsia"/>
        </w:rPr>
      </w:pPr>
    </w:p>
    <w:p w14:paraId="5DA7DF48" w14:textId="77777777" w:rsidR="000933C7" w:rsidRDefault="000933C7">
      <w:pPr>
        <w:rPr>
          <w:rFonts w:hint="eastAsia"/>
        </w:rPr>
      </w:pPr>
      <w:r>
        <w:rPr>
          <w:rFonts w:hint="eastAsia"/>
        </w:rPr>
        <w:tab/>
        <w:t>在书写“楠”字时，首先应该从左侧的“木”开始。按照标准的汉字书写规则，“木”的笔画顺序如下：</w:t>
      </w:r>
    </w:p>
    <w:p w14:paraId="4ECE11E9" w14:textId="77777777" w:rsidR="000933C7" w:rsidRDefault="000933C7">
      <w:pPr>
        <w:rPr>
          <w:rFonts w:hint="eastAsia"/>
        </w:rPr>
      </w:pPr>
    </w:p>
    <w:p w14:paraId="45D85D7A" w14:textId="77777777" w:rsidR="000933C7" w:rsidRDefault="000933C7">
      <w:pPr>
        <w:rPr>
          <w:rFonts w:hint="eastAsia"/>
        </w:rPr>
      </w:pPr>
      <w:r>
        <w:rPr>
          <w:rFonts w:hint="eastAsia"/>
        </w:rPr>
        <w:t>1. 先写竖，从上到下。</w:t>
      </w:r>
    </w:p>
    <w:p w14:paraId="0829B5E7" w14:textId="77777777" w:rsidR="000933C7" w:rsidRDefault="000933C7">
      <w:pPr>
        <w:rPr>
          <w:rFonts w:hint="eastAsia"/>
        </w:rPr>
      </w:pPr>
    </w:p>
    <w:p w14:paraId="3ECC88B6" w14:textId="77777777" w:rsidR="000933C7" w:rsidRDefault="000933C7">
      <w:pPr>
        <w:rPr>
          <w:rFonts w:hint="eastAsia"/>
        </w:rPr>
      </w:pPr>
      <w:r>
        <w:rPr>
          <w:rFonts w:hint="eastAsia"/>
        </w:rPr>
        <w:t>2. 再写横，从左至右。</w:t>
      </w:r>
    </w:p>
    <w:p w14:paraId="31F66F5A" w14:textId="77777777" w:rsidR="000933C7" w:rsidRDefault="000933C7">
      <w:pPr>
        <w:rPr>
          <w:rFonts w:hint="eastAsia"/>
        </w:rPr>
      </w:pPr>
    </w:p>
    <w:p w14:paraId="57C43FFE" w14:textId="77777777" w:rsidR="000933C7" w:rsidRDefault="000933C7">
      <w:pPr>
        <w:rPr>
          <w:rFonts w:hint="eastAsia"/>
        </w:rPr>
      </w:pPr>
      <w:r>
        <w:rPr>
          <w:rFonts w:hint="eastAsia"/>
        </w:rPr>
        <w:t>3. 接着写撇，从上到下斜向左。</w:t>
      </w:r>
    </w:p>
    <w:p w14:paraId="597CD0D7" w14:textId="77777777" w:rsidR="000933C7" w:rsidRDefault="000933C7">
      <w:pPr>
        <w:rPr>
          <w:rFonts w:hint="eastAsia"/>
        </w:rPr>
      </w:pPr>
    </w:p>
    <w:p w14:paraId="47DE61F6" w14:textId="77777777" w:rsidR="000933C7" w:rsidRDefault="000933C7">
      <w:pPr>
        <w:rPr>
          <w:rFonts w:hint="eastAsia"/>
        </w:rPr>
      </w:pPr>
      <w:r>
        <w:rPr>
          <w:rFonts w:hint="eastAsia"/>
        </w:rPr>
        <w:t>4. 最后写捺，从上到下斜向右。</w:t>
      </w:r>
    </w:p>
    <w:p w14:paraId="55354191" w14:textId="77777777" w:rsidR="000933C7" w:rsidRDefault="000933C7">
      <w:pPr>
        <w:rPr>
          <w:rFonts w:hint="eastAsia"/>
        </w:rPr>
      </w:pPr>
    </w:p>
    <w:p w14:paraId="5021DEDD" w14:textId="77777777" w:rsidR="000933C7" w:rsidRDefault="000933C7">
      <w:pPr>
        <w:rPr>
          <w:rFonts w:hint="eastAsia"/>
        </w:rPr>
      </w:pPr>
      <w:r>
        <w:rPr>
          <w:rFonts w:hint="eastAsia"/>
        </w:rPr>
        <w:t>完成“木”的书写后，接下来书写右侧的“南”。右侧“南”的笔画顺序如下：</w:t>
      </w:r>
    </w:p>
    <w:p w14:paraId="5E36DF16" w14:textId="77777777" w:rsidR="000933C7" w:rsidRDefault="000933C7">
      <w:pPr>
        <w:rPr>
          <w:rFonts w:hint="eastAsia"/>
        </w:rPr>
      </w:pPr>
    </w:p>
    <w:p w14:paraId="31BC0B00" w14:textId="77777777" w:rsidR="000933C7" w:rsidRDefault="000933C7">
      <w:pPr>
        <w:rPr>
          <w:rFonts w:hint="eastAsia"/>
        </w:rPr>
      </w:pPr>
      <w:r>
        <w:rPr>
          <w:rFonts w:hint="eastAsia"/>
        </w:rPr>
        <w:t>1. 先写竖，从上到下。</w:t>
      </w:r>
    </w:p>
    <w:p w14:paraId="6C6A066E" w14:textId="77777777" w:rsidR="000933C7" w:rsidRDefault="000933C7">
      <w:pPr>
        <w:rPr>
          <w:rFonts w:hint="eastAsia"/>
        </w:rPr>
      </w:pPr>
    </w:p>
    <w:p w14:paraId="34092893" w14:textId="77777777" w:rsidR="000933C7" w:rsidRDefault="000933C7">
      <w:pPr>
        <w:rPr>
          <w:rFonts w:hint="eastAsia"/>
        </w:rPr>
      </w:pPr>
      <w:r>
        <w:rPr>
          <w:rFonts w:hint="eastAsia"/>
        </w:rPr>
        <w:t>2. 写横折钩，先横后折再钩。</w:t>
      </w:r>
    </w:p>
    <w:p w14:paraId="1A8F994F" w14:textId="77777777" w:rsidR="000933C7" w:rsidRDefault="000933C7">
      <w:pPr>
        <w:rPr>
          <w:rFonts w:hint="eastAsia"/>
        </w:rPr>
      </w:pPr>
    </w:p>
    <w:p w14:paraId="1FAED62F" w14:textId="77777777" w:rsidR="000933C7" w:rsidRDefault="000933C7">
      <w:pPr>
        <w:rPr>
          <w:rFonts w:hint="eastAsia"/>
        </w:rPr>
      </w:pPr>
      <w:r>
        <w:rPr>
          <w:rFonts w:hint="eastAsia"/>
        </w:rPr>
        <w:t>3. 写横，从左至右。</w:t>
      </w:r>
    </w:p>
    <w:p w14:paraId="7DF6DCB1" w14:textId="77777777" w:rsidR="000933C7" w:rsidRDefault="000933C7">
      <w:pPr>
        <w:rPr>
          <w:rFonts w:hint="eastAsia"/>
        </w:rPr>
      </w:pPr>
    </w:p>
    <w:p w14:paraId="228D25F4" w14:textId="77777777" w:rsidR="000933C7" w:rsidRDefault="000933C7">
      <w:pPr>
        <w:rPr>
          <w:rFonts w:hint="eastAsia"/>
        </w:rPr>
      </w:pPr>
      <w:r>
        <w:rPr>
          <w:rFonts w:hint="eastAsia"/>
        </w:rPr>
        <w:t>4. 写竖折折钩，先竖后折再折最后钩。</w:t>
      </w:r>
    </w:p>
    <w:p w14:paraId="3EB32BBC" w14:textId="77777777" w:rsidR="000933C7" w:rsidRDefault="000933C7">
      <w:pPr>
        <w:rPr>
          <w:rFonts w:hint="eastAsia"/>
        </w:rPr>
      </w:pPr>
    </w:p>
    <w:p w14:paraId="251E0ED7" w14:textId="77777777" w:rsidR="000933C7" w:rsidRDefault="000933C7">
      <w:pPr>
        <w:rPr>
          <w:rFonts w:hint="eastAsia"/>
        </w:rPr>
      </w:pPr>
      <w:r>
        <w:rPr>
          <w:rFonts w:hint="eastAsia"/>
        </w:rPr>
        <w:t>5. 写最后一横，从左至右。</w:t>
      </w:r>
    </w:p>
    <w:p w14:paraId="6D36F7EF" w14:textId="77777777" w:rsidR="000933C7" w:rsidRDefault="000933C7">
      <w:pPr>
        <w:rPr>
          <w:rFonts w:hint="eastAsia"/>
        </w:rPr>
      </w:pPr>
    </w:p>
    <w:p w14:paraId="581EFC9E" w14:textId="77777777" w:rsidR="000933C7" w:rsidRDefault="000933C7">
      <w:pPr>
        <w:rPr>
          <w:rFonts w:hint="eastAsia"/>
        </w:rPr>
      </w:pPr>
      <w:r>
        <w:rPr>
          <w:rFonts w:hint="eastAsia"/>
        </w:rPr>
        <w:t>这样的顺序确保了书写的流畅性和美观性。</w:t>
      </w:r>
    </w:p>
    <w:p w14:paraId="786015D8" w14:textId="77777777" w:rsidR="000933C7" w:rsidRDefault="000933C7">
      <w:pPr>
        <w:rPr>
          <w:rFonts w:hint="eastAsia"/>
        </w:rPr>
      </w:pPr>
    </w:p>
    <w:p w14:paraId="559B2ED1" w14:textId="77777777" w:rsidR="000933C7" w:rsidRDefault="000933C7">
      <w:pPr>
        <w:rPr>
          <w:rFonts w:hint="eastAsia"/>
        </w:rPr>
      </w:pPr>
    </w:p>
    <w:p w14:paraId="21931751" w14:textId="77777777" w:rsidR="000933C7" w:rsidRDefault="000933C7">
      <w:pPr>
        <w:rPr>
          <w:rFonts w:hint="eastAsia"/>
        </w:rPr>
      </w:pPr>
    </w:p>
    <w:p w14:paraId="4536E5A0" w14:textId="77777777" w:rsidR="000933C7" w:rsidRDefault="000933C7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2AFAD34A" w14:textId="77777777" w:rsidR="000933C7" w:rsidRDefault="000933C7">
      <w:pPr>
        <w:rPr>
          <w:rFonts w:hint="eastAsia"/>
        </w:rPr>
      </w:pPr>
    </w:p>
    <w:p w14:paraId="5800DF19" w14:textId="77777777" w:rsidR="000933C7" w:rsidRDefault="000933C7">
      <w:pPr>
        <w:rPr>
          <w:rFonts w:hint="eastAsia"/>
        </w:rPr>
      </w:pPr>
    </w:p>
    <w:p w14:paraId="7545F8AB" w14:textId="77777777" w:rsidR="000933C7" w:rsidRDefault="000933C7">
      <w:pPr>
        <w:rPr>
          <w:rFonts w:hint="eastAsia"/>
        </w:rPr>
      </w:pPr>
      <w:r>
        <w:rPr>
          <w:rFonts w:hint="eastAsia"/>
        </w:rPr>
        <w:tab/>
        <w:t>在练习书写“楠”字的过程中，有几个要点需要注意：</w:t>
      </w:r>
    </w:p>
    <w:p w14:paraId="745FA28F" w14:textId="77777777" w:rsidR="000933C7" w:rsidRDefault="000933C7">
      <w:pPr>
        <w:rPr>
          <w:rFonts w:hint="eastAsia"/>
        </w:rPr>
      </w:pPr>
    </w:p>
    <w:p w14:paraId="6998FD7F" w14:textId="77777777" w:rsidR="000933C7" w:rsidRDefault="000933C7">
      <w:pPr>
        <w:rPr>
          <w:rFonts w:hint="eastAsia"/>
        </w:rPr>
      </w:pPr>
      <w:r>
        <w:rPr>
          <w:rFonts w:hint="eastAsia"/>
        </w:rPr>
        <w:t>- 力度控制：写字时要根据不同的笔画调整手部的力量，比如竖和横通常需要较为稳定的力度，而撇和捺则需要更加灵活的变化。</w:t>
      </w:r>
    </w:p>
    <w:p w14:paraId="55530E19" w14:textId="77777777" w:rsidR="000933C7" w:rsidRDefault="000933C7">
      <w:pPr>
        <w:rPr>
          <w:rFonts w:hint="eastAsia"/>
        </w:rPr>
      </w:pPr>
    </w:p>
    <w:p w14:paraId="274DD12D" w14:textId="77777777" w:rsidR="000933C7" w:rsidRDefault="000933C7">
      <w:pPr>
        <w:rPr>
          <w:rFonts w:hint="eastAsia"/>
        </w:rPr>
      </w:pPr>
      <w:r>
        <w:rPr>
          <w:rFonts w:hint="eastAsia"/>
        </w:rPr>
        <w:t>- 速度掌握：合适的书写速度可以使得字迹更加流畅自然，过快或过慢都不利于形成良好的字形。</w:t>
      </w:r>
    </w:p>
    <w:p w14:paraId="16CF63A2" w14:textId="77777777" w:rsidR="000933C7" w:rsidRDefault="000933C7">
      <w:pPr>
        <w:rPr>
          <w:rFonts w:hint="eastAsia"/>
        </w:rPr>
      </w:pPr>
    </w:p>
    <w:p w14:paraId="55E37CF2" w14:textId="77777777" w:rsidR="000933C7" w:rsidRDefault="000933C7">
      <w:pPr>
        <w:rPr>
          <w:rFonts w:hint="eastAsia"/>
        </w:rPr>
      </w:pPr>
      <w:r>
        <w:rPr>
          <w:rFonts w:hint="eastAsia"/>
        </w:rPr>
        <w:t>- 结构布局：注意左右两部分的比例协调，保持整体的平衡感。“木”部会稍微小一些，以便给“南”留出足够的空间。</w:t>
      </w:r>
    </w:p>
    <w:p w14:paraId="2EF5C613" w14:textId="77777777" w:rsidR="000933C7" w:rsidRDefault="000933C7">
      <w:pPr>
        <w:rPr>
          <w:rFonts w:hint="eastAsia"/>
        </w:rPr>
      </w:pPr>
    </w:p>
    <w:p w14:paraId="513E6162" w14:textId="77777777" w:rsidR="000933C7" w:rsidRDefault="000933C7">
      <w:pPr>
        <w:rPr>
          <w:rFonts w:hint="eastAsia"/>
        </w:rPr>
      </w:pPr>
      <w:r>
        <w:rPr>
          <w:rFonts w:hint="eastAsia"/>
        </w:rPr>
        <w:t>- 反复练习：多加练习是提高书法水平的关键，可以通过临摹字帖来熟悉笔画顺序，并逐渐形成自己的风格。</w:t>
      </w:r>
    </w:p>
    <w:p w14:paraId="42815DE9" w14:textId="77777777" w:rsidR="000933C7" w:rsidRDefault="000933C7">
      <w:pPr>
        <w:rPr>
          <w:rFonts w:hint="eastAsia"/>
        </w:rPr>
      </w:pPr>
    </w:p>
    <w:p w14:paraId="2EEF1E2B" w14:textId="77777777" w:rsidR="000933C7" w:rsidRDefault="000933C7">
      <w:pPr>
        <w:rPr>
          <w:rFonts w:hint="eastAsia"/>
        </w:rPr>
      </w:pPr>
    </w:p>
    <w:p w14:paraId="11726133" w14:textId="77777777" w:rsidR="000933C7" w:rsidRDefault="000933C7">
      <w:pPr>
        <w:rPr>
          <w:rFonts w:hint="eastAsia"/>
        </w:rPr>
      </w:pPr>
    </w:p>
    <w:p w14:paraId="7BBDC415" w14:textId="77777777" w:rsidR="000933C7" w:rsidRDefault="000933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D9AD8B" w14:textId="77777777" w:rsidR="000933C7" w:rsidRDefault="000933C7">
      <w:pPr>
        <w:rPr>
          <w:rFonts w:hint="eastAsia"/>
        </w:rPr>
      </w:pPr>
    </w:p>
    <w:p w14:paraId="387863AA" w14:textId="77777777" w:rsidR="000933C7" w:rsidRDefault="000933C7">
      <w:pPr>
        <w:rPr>
          <w:rFonts w:hint="eastAsia"/>
        </w:rPr>
      </w:pPr>
    </w:p>
    <w:p w14:paraId="64110048" w14:textId="77777777" w:rsidR="000933C7" w:rsidRDefault="000933C7">
      <w:pPr>
        <w:rPr>
          <w:rFonts w:hint="eastAsia"/>
        </w:rPr>
      </w:pPr>
      <w:r>
        <w:rPr>
          <w:rFonts w:hint="eastAsia"/>
        </w:rPr>
        <w:tab/>
        <w:t>通过上述对“楠”字笔画顺序的介绍及书写技巧的分享，希望能帮助大家更好地理解和掌握这个汉字。汉字不仅是交流工具，更是一种文化传承的方式。希望大家在日常学习中能够更加注重汉字的规范书写，感受汉字之美。</w:t>
      </w:r>
    </w:p>
    <w:p w14:paraId="159BC50F" w14:textId="77777777" w:rsidR="000933C7" w:rsidRDefault="000933C7">
      <w:pPr>
        <w:rPr>
          <w:rFonts w:hint="eastAsia"/>
        </w:rPr>
      </w:pPr>
    </w:p>
    <w:p w14:paraId="1B57209E" w14:textId="77777777" w:rsidR="000933C7" w:rsidRDefault="000933C7">
      <w:pPr>
        <w:rPr>
          <w:rFonts w:hint="eastAsia"/>
        </w:rPr>
      </w:pPr>
    </w:p>
    <w:p w14:paraId="070C6A4B" w14:textId="77777777" w:rsidR="000933C7" w:rsidRDefault="00093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CD591" w14:textId="788AFCAD" w:rsidR="00C47067" w:rsidRDefault="00C47067"/>
    <w:sectPr w:rsidR="00C4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67"/>
    <w:rsid w:val="000933C7"/>
    <w:rsid w:val="005077C5"/>
    <w:rsid w:val="00C4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3A63A-005F-4C1D-BD72-1EA75E0A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