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096D" w14:textId="77777777" w:rsidR="00272ED3" w:rsidRDefault="00272ED3">
      <w:pPr>
        <w:rPr>
          <w:rFonts w:hint="eastAsia"/>
        </w:rPr>
      </w:pPr>
    </w:p>
    <w:p w14:paraId="796993D3" w14:textId="77777777" w:rsidR="00272ED3" w:rsidRDefault="00272ED3">
      <w:pPr>
        <w:rPr>
          <w:rFonts w:hint="eastAsia"/>
        </w:rPr>
      </w:pPr>
      <w:r>
        <w:rPr>
          <w:rFonts w:hint="eastAsia"/>
        </w:rPr>
        <w:tab/>
        <w:t>《楞迦经》的正确读音</w:t>
      </w:r>
    </w:p>
    <w:p w14:paraId="0B3A0035" w14:textId="77777777" w:rsidR="00272ED3" w:rsidRDefault="00272ED3">
      <w:pPr>
        <w:rPr>
          <w:rFonts w:hint="eastAsia"/>
        </w:rPr>
      </w:pPr>
    </w:p>
    <w:p w14:paraId="24D8081E" w14:textId="77777777" w:rsidR="00272ED3" w:rsidRDefault="00272ED3">
      <w:pPr>
        <w:rPr>
          <w:rFonts w:hint="eastAsia"/>
        </w:rPr>
      </w:pPr>
    </w:p>
    <w:p w14:paraId="61CE00BA" w14:textId="77777777" w:rsidR="00272ED3" w:rsidRDefault="00272ED3">
      <w:pPr>
        <w:rPr>
          <w:rFonts w:hint="eastAsia"/>
        </w:rPr>
      </w:pPr>
      <w:r>
        <w:rPr>
          <w:rFonts w:hint="eastAsia"/>
        </w:rPr>
        <w:tab/>
        <w:t>《楞迦经》（梵文：Lankavatara Sutra；中文读作：lèng jiā jīng），是一部在佛教中占有重要地位的经典文献。此经主要记载了佛陀释迦牟尼与大菩萨们在楞迦山上的对话，深入探讨了心性、空性等佛教核心教义。《楞迦经》对于了解早期大乘佛教思想的发展具有重要的参考价值。</w:t>
      </w:r>
    </w:p>
    <w:p w14:paraId="65FED899" w14:textId="77777777" w:rsidR="00272ED3" w:rsidRDefault="00272ED3">
      <w:pPr>
        <w:rPr>
          <w:rFonts w:hint="eastAsia"/>
        </w:rPr>
      </w:pPr>
    </w:p>
    <w:p w14:paraId="2C18A2AC" w14:textId="77777777" w:rsidR="00272ED3" w:rsidRDefault="00272ED3">
      <w:pPr>
        <w:rPr>
          <w:rFonts w:hint="eastAsia"/>
        </w:rPr>
      </w:pPr>
    </w:p>
    <w:p w14:paraId="5D463CB1" w14:textId="77777777" w:rsidR="00272ED3" w:rsidRDefault="00272ED3">
      <w:pPr>
        <w:rPr>
          <w:rFonts w:hint="eastAsia"/>
        </w:rPr>
      </w:pPr>
    </w:p>
    <w:p w14:paraId="2AAF7726" w14:textId="77777777" w:rsidR="00272ED3" w:rsidRDefault="00272ED3">
      <w:pPr>
        <w:rPr>
          <w:rFonts w:hint="eastAsia"/>
        </w:rPr>
      </w:pPr>
      <w:r>
        <w:rPr>
          <w:rFonts w:hint="eastAsia"/>
        </w:rPr>
        <w:tab/>
        <w:t>经文名称的由来</w:t>
      </w:r>
    </w:p>
    <w:p w14:paraId="0712916A" w14:textId="77777777" w:rsidR="00272ED3" w:rsidRDefault="00272ED3">
      <w:pPr>
        <w:rPr>
          <w:rFonts w:hint="eastAsia"/>
        </w:rPr>
      </w:pPr>
    </w:p>
    <w:p w14:paraId="22E95F84" w14:textId="77777777" w:rsidR="00272ED3" w:rsidRDefault="00272ED3">
      <w:pPr>
        <w:rPr>
          <w:rFonts w:hint="eastAsia"/>
        </w:rPr>
      </w:pPr>
    </w:p>
    <w:p w14:paraId="1A056217" w14:textId="77777777" w:rsidR="00272ED3" w:rsidRDefault="00272ED3">
      <w:pPr>
        <w:rPr>
          <w:rFonts w:hint="eastAsia"/>
        </w:rPr>
      </w:pPr>
      <w:r>
        <w:rPr>
          <w:rFonts w:hint="eastAsia"/>
        </w:rPr>
        <w:tab/>
        <w:t>“楞迦”一词源自梵语“Lanka”，指的是斯里兰卡岛上的一个地方——楞迦山。据传，佛陀曾在此地向大众说法，因此该经典以此命名。而“经”则是汉语中对佛教经典的通称，表示这是一篇佛祖亲自讲说的法门。在日常生活中，人们可能会因为方言或发音习惯的不同，将“楞迦经”的读音念作“lēng jiā jīng”或“lěng jiā jīng”，但根据汉语拼音的标准读音，“楞”应读作“lèng”。</w:t>
      </w:r>
    </w:p>
    <w:p w14:paraId="5F01932C" w14:textId="77777777" w:rsidR="00272ED3" w:rsidRDefault="00272ED3">
      <w:pPr>
        <w:rPr>
          <w:rFonts w:hint="eastAsia"/>
        </w:rPr>
      </w:pPr>
    </w:p>
    <w:p w14:paraId="46DF191F" w14:textId="77777777" w:rsidR="00272ED3" w:rsidRDefault="00272ED3">
      <w:pPr>
        <w:rPr>
          <w:rFonts w:hint="eastAsia"/>
        </w:rPr>
      </w:pPr>
    </w:p>
    <w:p w14:paraId="09A0A9BC" w14:textId="77777777" w:rsidR="00272ED3" w:rsidRDefault="00272ED3">
      <w:pPr>
        <w:rPr>
          <w:rFonts w:hint="eastAsia"/>
        </w:rPr>
      </w:pPr>
    </w:p>
    <w:p w14:paraId="4DC4E911" w14:textId="77777777" w:rsidR="00272ED3" w:rsidRDefault="00272ED3">
      <w:pPr>
        <w:rPr>
          <w:rFonts w:hint="eastAsia"/>
        </w:rPr>
      </w:pPr>
      <w:r>
        <w:rPr>
          <w:rFonts w:hint="eastAsia"/>
        </w:rPr>
        <w:tab/>
        <w:t>《楞迦经》的主要内容</w:t>
      </w:r>
    </w:p>
    <w:p w14:paraId="7ED3F0D9" w14:textId="77777777" w:rsidR="00272ED3" w:rsidRDefault="00272ED3">
      <w:pPr>
        <w:rPr>
          <w:rFonts w:hint="eastAsia"/>
        </w:rPr>
      </w:pPr>
    </w:p>
    <w:p w14:paraId="567A4835" w14:textId="77777777" w:rsidR="00272ED3" w:rsidRDefault="00272ED3">
      <w:pPr>
        <w:rPr>
          <w:rFonts w:hint="eastAsia"/>
        </w:rPr>
      </w:pPr>
    </w:p>
    <w:p w14:paraId="2B6EA3CF" w14:textId="77777777" w:rsidR="00272ED3" w:rsidRDefault="00272ED3">
      <w:pPr>
        <w:rPr>
          <w:rFonts w:hint="eastAsia"/>
        </w:rPr>
      </w:pPr>
      <w:r>
        <w:rPr>
          <w:rFonts w:hint="eastAsia"/>
        </w:rPr>
        <w:tab/>
        <w:t>《楞迦经》内容丰富，涵盖了诸多深奥的佛法理论。其中最为核心的部分是对“一心”、“二谛”、“五法”、“三自性”等概念的阐述。这些理论不仅体现了大乘佛教对于世界本质的独特见解，也为后世禅宗等派别的发展奠定了基础。经文中通过一系列的问答形式，逐步引导读者理解并领悟佛法的真谛，强调了修行者内心转化的重要性。</w:t>
      </w:r>
    </w:p>
    <w:p w14:paraId="603C6719" w14:textId="77777777" w:rsidR="00272ED3" w:rsidRDefault="00272ED3">
      <w:pPr>
        <w:rPr>
          <w:rFonts w:hint="eastAsia"/>
        </w:rPr>
      </w:pPr>
    </w:p>
    <w:p w14:paraId="6B94D47C" w14:textId="77777777" w:rsidR="00272ED3" w:rsidRDefault="00272ED3">
      <w:pPr>
        <w:rPr>
          <w:rFonts w:hint="eastAsia"/>
        </w:rPr>
      </w:pPr>
    </w:p>
    <w:p w14:paraId="274E9D8E" w14:textId="77777777" w:rsidR="00272ED3" w:rsidRDefault="00272ED3">
      <w:pPr>
        <w:rPr>
          <w:rFonts w:hint="eastAsia"/>
        </w:rPr>
      </w:pPr>
    </w:p>
    <w:p w14:paraId="0D7C3245" w14:textId="77777777" w:rsidR="00272ED3" w:rsidRDefault="00272ED3">
      <w:pPr>
        <w:rPr>
          <w:rFonts w:hint="eastAsia"/>
        </w:rPr>
      </w:pPr>
      <w:r>
        <w:rPr>
          <w:rFonts w:hint="eastAsia"/>
        </w:rPr>
        <w:tab/>
        <w:t>《楞迦经》在中国的影响</w:t>
      </w:r>
    </w:p>
    <w:p w14:paraId="73A5E773" w14:textId="77777777" w:rsidR="00272ED3" w:rsidRDefault="00272ED3">
      <w:pPr>
        <w:rPr>
          <w:rFonts w:hint="eastAsia"/>
        </w:rPr>
      </w:pPr>
    </w:p>
    <w:p w14:paraId="12364E86" w14:textId="77777777" w:rsidR="00272ED3" w:rsidRDefault="00272ED3">
      <w:pPr>
        <w:rPr>
          <w:rFonts w:hint="eastAsia"/>
        </w:rPr>
      </w:pPr>
    </w:p>
    <w:p w14:paraId="689FE4D1" w14:textId="77777777" w:rsidR="00272ED3" w:rsidRDefault="00272ED3">
      <w:pPr>
        <w:rPr>
          <w:rFonts w:hint="eastAsia"/>
        </w:rPr>
      </w:pPr>
      <w:r>
        <w:rPr>
          <w:rFonts w:hint="eastAsia"/>
        </w:rPr>
        <w:tab/>
        <w:t>《楞迦经》传入中国的时间较早，对中国佛教尤其是禅宗产生了深远影响。早在东晋时期，就有高僧将其翻译成汉文。到了隋唐时期，《楞迦经》更是成为禅宗修行者必读的经典之一。禅宗六祖惠能大师在其著作《坛经》中多次引用《楞迦经》中的观点，可见其在当时佛教界的地位之重。直至今日，《楞迦经》仍然是许多佛教徒学习和研究的重要对象。</w:t>
      </w:r>
    </w:p>
    <w:p w14:paraId="5630AB78" w14:textId="77777777" w:rsidR="00272ED3" w:rsidRDefault="00272ED3">
      <w:pPr>
        <w:rPr>
          <w:rFonts w:hint="eastAsia"/>
        </w:rPr>
      </w:pPr>
    </w:p>
    <w:p w14:paraId="386CB79C" w14:textId="77777777" w:rsidR="00272ED3" w:rsidRDefault="00272ED3">
      <w:pPr>
        <w:rPr>
          <w:rFonts w:hint="eastAsia"/>
        </w:rPr>
      </w:pPr>
    </w:p>
    <w:p w14:paraId="6F70AA60" w14:textId="77777777" w:rsidR="00272ED3" w:rsidRDefault="00272ED3">
      <w:pPr>
        <w:rPr>
          <w:rFonts w:hint="eastAsia"/>
        </w:rPr>
      </w:pPr>
    </w:p>
    <w:p w14:paraId="03FA8CA4" w14:textId="77777777" w:rsidR="00272ED3" w:rsidRDefault="00272E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745611" w14:textId="77777777" w:rsidR="00272ED3" w:rsidRDefault="00272ED3">
      <w:pPr>
        <w:rPr>
          <w:rFonts w:hint="eastAsia"/>
        </w:rPr>
      </w:pPr>
    </w:p>
    <w:p w14:paraId="3E07AB0A" w14:textId="77777777" w:rsidR="00272ED3" w:rsidRDefault="00272ED3">
      <w:pPr>
        <w:rPr>
          <w:rFonts w:hint="eastAsia"/>
        </w:rPr>
      </w:pPr>
    </w:p>
    <w:p w14:paraId="577FFC5D" w14:textId="77777777" w:rsidR="00272ED3" w:rsidRDefault="00272ED3">
      <w:pPr>
        <w:rPr>
          <w:rFonts w:hint="eastAsia"/>
        </w:rPr>
      </w:pPr>
      <w:r>
        <w:rPr>
          <w:rFonts w:hint="eastAsia"/>
        </w:rPr>
        <w:tab/>
        <w:t>《楞迦经》不仅是一部充满智慧的宗教文献，也是连接古代印度与中国文化交流的桥梁。正确地读出其名称——“lèng jiā jīng”，不仅是对这部经典应有的尊重，也象征着对传统文化传承的一种态度。通过学习《楞迦经》，我们不仅能更加深刻地理解佛教教义，也能从中汲取到促进个人精神成长的力量。</w:t>
      </w:r>
    </w:p>
    <w:p w14:paraId="21CBC8FA" w14:textId="77777777" w:rsidR="00272ED3" w:rsidRDefault="00272ED3">
      <w:pPr>
        <w:rPr>
          <w:rFonts w:hint="eastAsia"/>
        </w:rPr>
      </w:pPr>
    </w:p>
    <w:p w14:paraId="227D5C0D" w14:textId="77777777" w:rsidR="00272ED3" w:rsidRDefault="00272ED3">
      <w:pPr>
        <w:rPr>
          <w:rFonts w:hint="eastAsia"/>
        </w:rPr>
      </w:pPr>
    </w:p>
    <w:p w14:paraId="63218C27" w14:textId="77777777" w:rsidR="00272ED3" w:rsidRDefault="00272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DC9EC" w14:textId="3E411DD0" w:rsidR="001058E3" w:rsidRDefault="001058E3"/>
    <w:sectPr w:rsidR="0010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E3"/>
    <w:rsid w:val="001058E3"/>
    <w:rsid w:val="00272ED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A5B30-C3C2-4367-B077-486D23BE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