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13B4" w14:textId="77777777" w:rsidR="00162ECE" w:rsidRDefault="00162ECE">
      <w:pPr>
        <w:rPr>
          <w:rFonts w:hint="eastAsia"/>
        </w:rPr>
      </w:pPr>
    </w:p>
    <w:p w14:paraId="2E0A3C33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果实怎么拼：探索果实的奇妙世界</w:t>
      </w:r>
    </w:p>
    <w:p w14:paraId="70A7B715" w14:textId="77777777" w:rsidR="00162ECE" w:rsidRDefault="00162ECE">
      <w:pPr>
        <w:rPr>
          <w:rFonts w:hint="eastAsia"/>
        </w:rPr>
      </w:pPr>
    </w:p>
    <w:p w14:paraId="21F0788C" w14:textId="77777777" w:rsidR="00162ECE" w:rsidRDefault="00162ECE">
      <w:pPr>
        <w:rPr>
          <w:rFonts w:hint="eastAsia"/>
        </w:rPr>
      </w:pPr>
    </w:p>
    <w:p w14:paraId="2C3FA689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在这个多彩的世界里，每一种植物都有其独特的魅力，而果实则是植物最为迷人的部分之一。从鲜甜多汁的水果到饱满结实的谷物种子，果实不仅为自然界带来了丰富的色彩与风味，也是人类饮食中不可或缺的一部分。你知道这些美味的果实是如何拼凑出来的吗？今天，就让我们一起走进果实的世界，探索它们的生长奥秘。</w:t>
      </w:r>
    </w:p>
    <w:p w14:paraId="002C059B" w14:textId="77777777" w:rsidR="00162ECE" w:rsidRDefault="00162ECE">
      <w:pPr>
        <w:rPr>
          <w:rFonts w:hint="eastAsia"/>
        </w:rPr>
      </w:pPr>
    </w:p>
    <w:p w14:paraId="2AD1E93F" w14:textId="77777777" w:rsidR="00162ECE" w:rsidRDefault="00162ECE">
      <w:pPr>
        <w:rPr>
          <w:rFonts w:hint="eastAsia"/>
        </w:rPr>
      </w:pPr>
    </w:p>
    <w:p w14:paraId="2B6C79C9" w14:textId="77777777" w:rsidR="00162ECE" w:rsidRDefault="00162ECE">
      <w:pPr>
        <w:rPr>
          <w:rFonts w:hint="eastAsia"/>
        </w:rPr>
      </w:pPr>
    </w:p>
    <w:p w14:paraId="4C00864A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果实的基本构成</w:t>
      </w:r>
    </w:p>
    <w:p w14:paraId="07C108AE" w14:textId="77777777" w:rsidR="00162ECE" w:rsidRDefault="00162ECE">
      <w:pPr>
        <w:rPr>
          <w:rFonts w:hint="eastAsia"/>
        </w:rPr>
      </w:pPr>
    </w:p>
    <w:p w14:paraId="49AE37E7" w14:textId="77777777" w:rsidR="00162ECE" w:rsidRDefault="00162ECE">
      <w:pPr>
        <w:rPr>
          <w:rFonts w:hint="eastAsia"/>
        </w:rPr>
      </w:pPr>
    </w:p>
    <w:p w14:paraId="2F57BBE5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果实是植物开花后，由子房发育而成的结构，主要分为真果和假果两大类。真果是由子房单独发育形成的果实，如苹果、梨等；而假果除了子房外，还包含了花托、花萼等其他花部组织共同参与形成，比如西瓜、草莓等。无论哪种类型的果实，它们都由果皮、果肉和种子三大部分组成。果皮保护着内部的果肉和种子不受外界环境的影响，而果肉则富含水分、糖分及各种营养物质，为种子提供萌发所需的能量。</w:t>
      </w:r>
    </w:p>
    <w:p w14:paraId="6D9283F8" w14:textId="77777777" w:rsidR="00162ECE" w:rsidRDefault="00162ECE">
      <w:pPr>
        <w:rPr>
          <w:rFonts w:hint="eastAsia"/>
        </w:rPr>
      </w:pPr>
    </w:p>
    <w:p w14:paraId="5C8A06BC" w14:textId="77777777" w:rsidR="00162ECE" w:rsidRDefault="00162ECE">
      <w:pPr>
        <w:rPr>
          <w:rFonts w:hint="eastAsia"/>
        </w:rPr>
      </w:pPr>
    </w:p>
    <w:p w14:paraId="19E90609" w14:textId="77777777" w:rsidR="00162ECE" w:rsidRDefault="00162ECE">
      <w:pPr>
        <w:rPr>
          <w:rFonts w:hint="eastAsia"/>
        </w:rPr>
      </w:pPr>
    </w:p>
    <w:p w14:paraId="60CE5ECA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果实的生长过程</w:t>
      </w:r>
    </w:p>
    <w:p w14:paraId="6253F005" w14:textId="77777777" w:rsidR="00162ECE" w:rsidRDefault="00162ECE">
      <w:pPr>
        <w:rPr>
          <w:rFonts w:hint="eastAsia"/>
        </w:rPr>
      </w:pPr>
    </w:p>
    <w:p w14:paraId="335C3BBE" w14:textId="77777777" w:rsidR="00162ECE" w:rsidRDefault="00162ECE">
      <w:pPr>
        <w:rPr>
          <w:rFonts w:hint="eastAsia"/>
        </w:rPr>
      </w:pPr>
    </w:p>
    <w:p w14:paraId="445A7DF3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果实的形成是一个复杂而美妙的过程。当植物完成授粉后，子房开始迅速膨大，逐渐发展成果实。在这个过程中，植物会将大量的营养物质输送到果实中，使其不断增长直至成熟。不同种类的植物，果实的生长周期也各不相同。例如，樱桃从开花到果实成熟大约需要60天左右的时间，而柑橘类植物则可能需要数月才能让果实完全成熟。光照、温度、水分等外部条件也会对果实的生长产生重要影响。</w:t>
      </w:r>
    </w:p>
    <w:p w14:paraId="078C9346" w14:textId="77777777" w:rsidR="00162ECE" w:rsidRDefault="00162ECE">
      <w:pPr>
        <w:rPr>
          <w:rFonts w:hint="eastAsia"/>
        </w:rPr>
      </w:pPr>
    </w:p>
    <w:p w14:paraId="46E48DFA" w14:textId="77777777" w:rsidR="00162ECE" w:rsidRDefault="00162ECE">
      <w:pPr>
        <w:rPr>
          <w:rFonts w:hint="eastAsia"/>
        </w:rPr>
      </w:pPr>
    </w:p>
    <w:p w14:paraId="0FD2A7CC" w14:textId="77777777" w:rsidR="00162ECE" w:rsidRDefault="00162ECE">
      <w:pPr>
        <w:rPr>
          <w:rFonts w:hint="eastAsia"/>
        </w:rPr>
      </w:pPr>
    </w:p>
    <w:p w14:paraId="73C8F9A2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果实的颜色变化</w:t>
      </w:r>
    </w:p>
    <w:p w14:paraId="0BC7C4AC" w14:textId="77777777" w:rsidR="00162ECE" w:rsidRDefault="00162ECE">
      <w:pPr>
        <w:rPr>
          <w:rFonts w:hint="eastAsia"/>
        </w:rPr>
      </w:pPr>
    </w:p>
    <w:p w14:paraId="2663AE45" w14:textId="77777777" w:rsidR="00162ECE" w:rsidRDefault="00162ECE">
      <w:pPr>
        <w:rPr>
          <w:rFonts w:hint="eastAsia"/>
        </w:rPr>
      </w:pPr>
    </w:p>
    <w:p w14:paraId="6FB92BF5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随着果实的成熟，其颜色会发生显著的变化，这是由于果实内部色素含量的变化所导致的。大多数果实最初呈现绿色或白色，这是因为叶绿素的存在。随着果实的成熟，叶绿素逐渐分解，而花青素、类胡萝卜素等其他色素开始显现出来，使得果实呈现出红、黄、橙等多种鲜艳的颜色。这种颜色的变化不仅增加了果实的观赏价值，同时也向动物们发出信号，表明果实已经成熟，可以食用了。</w:t>
      </w:r>
    </w:p>
    <w:p w14:paraId="5D425A17" w14:textId="77777777" w:rsidR="00162ECE" w:rsidRDefault="00162ECE">
      <w:pPr>
        <w:rPr>
          <w:rFonts w:hint="eastAsia"/>
        </w:rPr>
      </w:pPr>
    </w:p>
    <w:p w14:paraId="36E0F531" w14:textId="77777777" w:rsidR="00162ECE" w:rsidRDefault="00162ECE">
      <w:pPr>
        <w:rPr>
          <w:rFonts w:hint="eastAsia"/>
        </w:rPr>
      </w:pPr>
    </w:p>
    <w:p w14:paraId="641AD397" w14:textId="77777777" w:rsidR="00162ECE" w:rsidRDefault="00162ECE">
      <w:pPr>
        <w:rPr>
          <w:rFonts w:hint="eastAsia"/>
        </w:rPr>
      </w:pPr>
    </w:p>
    <w:p w14:paraId="10002FB3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果实的传播方式</w:t>
      </w:r>
    </w:p>
    <w:p w14:paraId="1C0F2654" w14:textId="77777777" w:rsidR="00162ECE" w:rsidRDefault="00162ECE">
      <w:pPr>
        <w:rPr>
          <w:rFonts w:hint="eastAsia"/>
        </w:rPr>
      </w:pPr>
    </w:p>
    <w:p w14:paraId="4753241D" w14:textId="77777777" w:rsidR="00162ECE" w:rsidRDefault="00162ECE">
      <w:pPr>
        <w:rPr>
          <w:rFonts w:hint="eastAsia"/>
        </w:rPr>
      </w:pPr>
    </w:p>
    <w:p w14:paraId="620E9DE9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成熟的果实不仅是植物自身繁衍后代的重要工具，还是许多动物获取食物的主要来源之一。通过动物取食后排出体外的方式，植物得以将其种子传播到更远的地方，从而扩大种群分布范围。除此之外，一些果实还会借助风力、水流等自然力量进行传播。例如，椰子树的果实就能在海水中漂浮很长一段时间，最终在另一个海滩上生根发芽。</w:t>
      </w:r>
    </w:p>
    <w:p w14:paraId="7FE7DDB4" w14:textId="77777777" w:rsidR="00162ECE" w:rsidRDefault="00162ECE">
      <w:pPr>
        <w:rPr>
          <w:rFonts w:hint="eastAsia"/>
        </w:rPr>
      </w:pPr>
    </w:p>
    <w:p w14:paraId="64508459" w14:textId="77777777" w:rsidR="00162ECE" w:rsidRDefault="00162ECE">
      <w:pPr>
        <w:rPr>
          <w:rFonts w:hint="eastAsia"/>
        </w:rPr>
      </w:pPr>
    </w:p>
    <w:p w14:paraId="0A36DD12" w14:textId="77777777" w:rsidR="00162ECE" w:rsidRDefault="00162ECE">
      <w:pPr>
        <w:rPr>
          <w:rFonts w:hint="eastAsia"/>
        </w:rPr>
      </w:pPr>
    </w:p>
    <w:p w14:paraId="2193034D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47FE4F" w14:textId="77777777" w:rsidR="00162ECE" w:rsidRDefault="00162ECE">
      <w:pPr>
        <w:rPr>
          <w:rFonts w:hint="eastAsia"/>
        </w:rPr>
      </w:pPr>
    </w:p>
    <w:p w14:paraId="2ECA17DB" w14:textId="77777777" w:rsidR="00162ECE" w:rsidRDefault="00162ECE">
      <w:pPr>
        <w:rPr>
          <w:rFonts w:hint="eastAsia"/>
        </w:rPr>
      </w:pPr>
    </w:p>
    <w:p w14:paraId="5AD8CE56" w14:textId="77777777" w:rsidR="00162ECE" w:rsidRDefault="00162ECE">
      <w:pPr>
        <w:rPr>
          <w:rFonts w:hint="eastAsia"/>
        </w:rPr>
      </w:pPr>
      <w:r>
        <w:rPr>
          <w:rFonts w:hint="eastAsia"/>
        </w:rPr>
        <w:tab/>
        <w:t>从一颗小小的种子到硕果累累，每一颗果实的成长历程都是大自然神奇创造力的展现。了解果实如何“拼”成，不仅能帮助我们更好地认识自然界的规律，也能激发我们对生命科学的兴趣与探索欲望。希望本文能够让你对果实有了更深一层的理解，并在未来品尝到每一口美味时，都能感受到背后那不为人知的故事。</w:t>
      </w:r>
    </w:p>
    <w:p w14:paraId="5B62C2D3" w14:textId="77777777" w:rsidR="00162ECE" w:rsidRDefault="00162ECE">
      <w:pPr>
        <w:rPr>
          <w:rFonts w:hint="eastAsia"/>
        </w:rPr>
      </w:pPr>
    </w:p>
    <w:p w14:paraId="00288BEB" w14:textId="77777777" w:rsidR="00162ECE" w:rsidRDefault="00162ECE">
      <w:pPr>
        <w:rPr>
          <w:rFonts w:hint="eastAsia"/>
        </w:rPr>
      </w:pPr>
    </w:p>
    <w:p w14:paraId="5AE54597" w14:textId="77777777" w:rsidR="00162ECE" w:rsidRDefault="00162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1159B" w14:textId="2E8C6401" w:rsidR="00D436D2" w:rsidRDefault="00D436D2"/>
    <w:sectPr w:rsidR="00D4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D2"/>
    <w:rsid w:val="00162ECE"/>
    <w:rsid w:val="005077C5"/>
    <w:rsid w:val="00D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D3B82-ECF7-4221-92FF-660A78B9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