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335F3" w14:textId="77777777" w:rsidR="00DA03A7" w:rsidRDefault="00DA03A7">
      <w:pPr>
        <w:rPr>
          <w:rFonts w:hint="eastAsia"/>
        </w:rPr>
      </w:pPr>
    </w:p>
    <w:p w14:paraId="4B3BE82B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果实和果皮的区别</w:t>
      </w:r>
    </w:p>
    <w:p w14:paraId="30E1DB12" w14:textId="77777777" w:rsidR="00DA03A7" w:rsidRDefault="00DA03A7">
      <w:pPr>
        <w:rPr>
          <w:rFonts w:hint="eastAsia"/>
        </w:rPr>
      </w:pPr>
    </w:p>
    <w:p w14:paraId="3F00FE4A" w14:textId="77777777" w:rsidR="00DA03A7" w:rsidRDefault="00DA03A7">
      <w:pPr>
        <w:rPr>
          <w:rFonts w:hint="eastAsia"/>
        </w:rPr>
      </w:pPr>
    </w:p>
    <w:p w14:paraId="32DFAA60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在日常生活中，我们常常接触到各种各样的水果，而“果实”与“果皮”这两个术语也频繁出现在我们的视野中。虽然它们都属于植物学上的概念，但是两者之间存在着明显的区别。了解这些差异不仅有助于我们更好地认识自然界的奥秘，还能帮助我们在享受美食的同时，更加科学地进行食物的选择与处理。</w:t>
      </w:r>
    </w:p>
    <w:p w14:paraId="65FCB0B2" w14:textId="77777777" w:rsidR="00DA03A7" w:rsidRDefault="00DA03A7">
      <w:pPr>
        <w:rPr>
          <w:rFonts w:hint="eastAsia"/>
        </w:rPr>
      </w:pPr>
    </w:p>
    <w:p w14:paraId="4A0EC981" w14:textId="77777777" w:rsidR="00DA03A7" w:rsidRDefault="00DA03A7">
      <w:pPr>
        <w:rPr>
          <w:rFonts w:hint="eastAsia"/>
        </w:rPr>
      </w:pPr>
    </w:p>
    <w:p w14:paraId="46C3CE7F" w14:textId="77777777" w:rsidR="00DA03A7" w:rsidRDefault="00DA03A7">
      <w:pPr>
        <w:rPr>
          <w:rFonts w:hint="eastAsia"/>
        </w:rPr>
      </w:pPr>
    </w:p>
    <w:p w14:paraId="049205E1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果实的概念及其形成过程</w:t>
      </w:r>
    </w:p>
    <w:p w14:paraId="0066E1EC" w14:textId="77777777" w:rsidR="00DA03A7" w:rsidRDefault="00DA03A7">
      <w:pPr>
        <w:rPr>
          <w:rFonts w:hint="eastAsia"/>
        </w:rPr>
      </w:pPr>
    </w:p>
    <w:p w14:paraId="3FBB98E6" w14:textId="77777777" w:rsidR="00DA03A7" w:rsidRDefault="00DA03A7">
      <w:pPr>
        <w:rPr>
          <w:rFonts w:hint="eastAsia"/>
        </w:rPr>
      </w:pPr>
    </w:p>
    <w:p w14:paraId="557648D1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果实是由植物的花经过授粉后发育而成的部分，通常包含种子。从生物学的角度来看，果实的主要功能是保护种子，并通过其颜色、味道等特征吸引动物食用，从而实现种子的传播。根据果实内部结构的不同，可以将果实分为肉质果（如苹果、桃子）和干果（如豆荚、坚果）两大类。每种类型的果实都有其独特的生长周期和发展特点，最终形成果实的过程是一个复杂而精妙的自然现象。</w:t>
      </w:r>
    </w:p>
    <w:p w14:paraId="31362E7E" w14:textId="77777777" w:rsidR="00DA03A7" w:rsidRDefault="00DA03A7">
      <w:pPr>
        <w:rPr>
          <w:rFonts w:hint="eastAsia"/>
        </w:rPr>
      </w:pPr>
    </w:p>
    <w:p w14:paraId="1EB43F51" w14:textId="77777777" w:rsidR="00DA03A7" w:rsidRDefault="00DA03A7">
      <w:pPr>
        <w:rPr>
          <w:rFonts w:hint="eastAsia"/>
        </w:rPr>
      </w:pPr>
    </w:p>
    <w:p w14:paraId="537D1385" w14:textId="77777777" w:rsidR="00DA03A7" w:rsidRDefault="00DA03A7">
      <w:pPr>
        <w:rPr>
          <w:rFonts w:hint="eastAsia"/>
        </w:rPr>
      </w:pPr>
    </w:p>
    <w:p w14:paraId="63CCAFE0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果皮的定义及其作用</w:t>
      </w:r>
    </w:p>
    <w:p w14:paraId="6BB341E5" w14:textId="77777777" w:rsidR="00DA03A7" w:rsidRDefault="00DA03A7">
      <w:pPr>
        <w:rPr>
          <w:rFonts w:hint="eastAsia"/>
        </w:rPr>
      </w:pPr>
    </w:p>
    <w:p w14:paraId="64334B49" w14:textId="77777777" w:rsidR="00DA03A7" w:rsidRDefault="00DA03A7">
      <w:pPr>
        <w:rPr>
          <w:rFonts w:hint="eastAsia"/>
        </w:rPr>
      </w:pPr>
    </w:p>
    <w:p w14:paraId="7CFDA1F5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果皮则是指覆盖在果实外层的一层组织，它主要由花托或子房壁发育而来。果皮的作用非常关键，它不仅能有效防止水分蒸发，保持果实内部环境的稳定，还能够抵御外界病虫害的侵袭，起到保护种子的作用。许多水果的果皮含有丰富的营养成分，比如维生素C、纤维素以及多种抗氧化物质，对人体健康大有裨益。</w:t>
      </w:r>
    </w:p>
    <w:p w14:paraId="5F1249CA" w14:textId="77777777" w:rsidR="00DA03A7" w:rsidRDefault="00DA03A7">
      <w:pPr>
        <w:rPr>
          <w:rFonts w:hint="eastAsia"/>
        </w:rPr>
      </w:pPr>
    </w:p>
    <w:p w14:paraId="0017E82A" w14:textId="77777777" w:rsidR="00DA03A7" w:rsidRDefault="00DA03A7">
      <w:pPr>
        <w:rPr>
          <w:rFonts w:hint="eastAsia"/>
        </w:rPr>
      </w:pPr>
    </w:p>
    <w:p w14:paraId="116667C7" w14:textId="77777777" w:rsidR="00DA03A7" w:rsidRDefault="00DA03A7">
      <w:pPr>
        <w:rPr>
          <w:rFonts w:hint="eastAsia"/>
        </w:rPr>
      </w:pPr>
    </w:p>
    <w:p w14:paraId="5E5019F3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果实与果皮之间的关系</w:t>
      </w:r>
    </w:p>
    <w:p w14:paraId="21CC6C8E" w14:textId="77777777" w:rsidR="00DA03A7" w:rsidRDefault="00DA03A7">
      <w:pPr>
        <w:rPr>
          <w:rFonts w:hint="eastAsia"/>
        </w:rPr>
      </w:pPr>
    </w:p>
    <w:p w14:paraId="0F6F7E3D" w14:textId="77777777" w:rsidR="00DA03A7" w:rsidRDefault="00DA03A7">
      <w:pPr>
        <w:rPr>
          <w:rFonts w:hint="eastAsia"/>
        </w:rPr>
      </w:pPr>
    </w:p>
    <w:p w14:paraId="23F260D5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虽然果实和果皮是两个不同的概念，但它们之间存在着密切的联系。简单来说，果皮是构成整个果实不可或缺的一部分，没有果皮的保护，果实很难完整地成熟并发挥其应有的功能。同时，果皮的颜色、质地等特性往往也是果实吸引传播媒介的重要因素之一。例如，鲜艳的颜色可以吸引鸟类等动物食用，进而促进种子的扩散。</w:t>
      </w:r>
    </w:p>
    <w:p w14:paraId="67294504" w14:textId="77777777" w:rsidR="00DA03A7" w:rsidRDefault="00DA03A7">
      <w:pPr>
        <w:rPr>
          <w:rFonts w:hint="eastAsia"/>
        </w:rPr>
      </w:pPr>
    </w:p>
    <w:p w14:paraId="65A086A6" w14:textId="77777777" w:rsidR="00DA03A7" w:rsidRDefault="00DA03A7">
      <w:pPr>
        <w:rPr>
          <w:rFonts w:hint="eastAsia"/>
        </w:rPr>
      </w:pPr>
    </w:p>
    <w:p w14:paraId="5EB2678D" w14:textId="77777777" w:rsidR="00DA03A7" w:rsidRDefault="00DA03A7">
      <w:pPr>
        <w:rPr>
          <w:rFonts w:hint="eastAsia"/>
        </w:rPr>
      </w:pPr>
    </w:p>
    <w:p w14:paraId="6FB24CD6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如何正确处理果皮</w:t>
      </w:r>
    </w:p>
    <w:p w14:paraId="33D3F2CD" w14:textId="77777777" w:rsidR="00DA03A7" w:rsidRDefault="00DA03A7">
      <w:pPr>
        <w:rPr>
          <w:rFonts w:hint="eastAsia"/>
        </w:rPr>
      </w:pPr>
    </w:p>
    <w:p w14:paraId="286A14BB" w14:textId="77777777" w:rsidR="00DA03A7" w:rsidRDefault="00DA03A7">
      <w:pPr>
        <w:rPr>
          <w:rFonts w:hint="eastAsia"/>
        </w:rPr>
      </w:pPr>
    </w:p>
    <w:p w14:paraId="316AE2D8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鉴于果皮的重要性，我们在食用某些水果时应当注意合理利用果皮资源。对于那些可食性较强的果皮，如苹果、梨等，清洗干净后直接食用既健康又环保；而对于一些较厚或带有苦味的果皮，则可以根据个人口味选择削去或保留。需要注意的是，在处理任何水果之前都应该彻底清洁表面，避免农药残留等有害物质对身体造成伤害。</w:t>
      </w:r>
    </w:p>
    <w:p w14:paraId="02510CC2" w14:textId="77777777" w:rsidR="00DA03A7" w:rsidRDefault="00DA03A7">
      <w:pPr>
        <w:rPr>
          <w:rFonts w:hint="eastAsia"/>
        </w:rPr>
      </w:pPr>
    </w:p>
    <w:p w14:paraId="47906586" w14:textId="77777777" w:rsidR="00DA03A7" w:rsidRDefault="00DA03A7">
      <w:pPr>
        <w:rPr>
          <w:rFonts w:hint="eastAsia"/>
        </w:rPr>
      </w:pPr>
    </w:p>
    <w:p w14:paraId="7DE5D3CC" w14:textId="77777777" w:rsidR="00DA03A7" w:rsidRDefault="00DA03A7">
      <w:pPr>
        <w:rPr>
          <w:rFonts w:hint="eastAsia"/>
        </w:rPr>
      </w:pPr>
    </w:p>
    <w:p w14:paraId="648D86E9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FED9F0E" w14:textId="77777777" w:rsidR="00DA03A7" w:rsidRDefault="00DA03A7">
      <w:pPr>
        <w:rPr>
          <w:rFonts w:hint="eastAsia"/>
        </w:rPr>
      </w:pPr>
    </w:p>
    <w:p w14:paraId="2CBDA5F6" w14:textId="77777777" w:rsidR="00DA03A7" w:rsidRDefault="00DA03A7">
      <w:pPr>
        <w:rPr>
          <w:rFonts w:hint="eastAsia"/>
        </w:rPr>
      </w:pPr>
    </w:p>
    <w:p w14:paraId="1984C7C5" w14:textId="77777777" w:rsidR="00DA03A7" w:rsidRDefault="00DA03A7">
      <w:pPr>
        <w:rPr>
          <w:rFonts w:hint="eastAsia"/>
        </w:rPr>
      </w:pPr>
      <w:r>
        <w:rPr>
          <w:rFonts w:hint="eastAsia"/>
        </w:rPr>
        <w:tab/>
        <w:t>果实和果皮虽然在定义上有明显的不同，但它们都是植物生命周期中重要组成部分，共同承担着繁殖后代的任务。通过深入理解这两者之间的关系及各自的功能，我们可以更加全面地认识自然界中的生命现象，同时也能够在日常生活中做出更科学合理的食品选择。</w:t>
      </w:r>
    </w:p>
    <w:p w14:paraId="46B3266C" w14:textId="77777777" w:rsidR="00DA03A7" w:rsidRDefault="00DA03A7">
      <w:pPr>
        <w:rPr>
          <w:rFonts w:hint="eastAsia"/>
        </w:rPr>
      </w:pPr>
    </w:p>
    <w:p w14:paraId="62E54E5E" w14:textId="77777777" w:rsidR="00DA03A7" w:rsidRDefault="00DA03A7">
      <w:pPr>
        <w:rPr>
          <w:rFonts w:hint="eastAsia"/>
        </w:rPr>
      </w:pPr>
    </w:p>
    <w:p w14:paraId="17C4F930" w14:textId="77777777" w:rsidR="00DA03A7" w:rsidRDefault="00DA03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C684A8" w14:textId="11FC513B" w:rsidR="00B67999" w:rsidRDefault="00B67999"/>
    <w:sectPr w:rsidR="00B67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99"/>
    <w:rsid w:val="005077C5"/>
    <w:rsid w:val="00B67999"/>
    <w:rsid w:val="00D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77041-02EC-4F8C-9717-B1DDB038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