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E18B" w14:textId="77777777" w:rsidR="00A23266" w:rsidRDefault="00A23266">
      <w:pPr>
        <w:rPr>
          <w:rFonts w:hint="eastAsia"/>
        </w:rPr>
      </w:pPr>
    </w:p>
    <w:p w14:paraId="503B636A" w14:textId="77777777" w:rsidR="00A23266" w:rsidRDefault="00A23266">
      <w:pPr>
        <w:rPr>
          <w:rFonts w:hint="eastAsia"/>
        </w:rPr>
      </w:pPr>
      <w:r>
        <w:rPr>
          <w:rFonts w:hint="eastAsia"/>
        </w:rPr>
        <w:tab/>
        <w:t>未知的意思是什么</w:t>
      </w:r>
    </w:p>
    <w:p w14:paraId="6F29AC79" w14:textId="77777777" w:rsidR="00A23266" w:rsidRDefault="00A23266">
      <w:pPr>
        <w:rPr>
          <w:rFonts w:hint="eastAsia"/>
        </w:rPr>
      </w:pPr>
    </w:p>
    <w:p w14:paraId="7025EA79" w14:textId="77777777" w:rsidR="00A23266" w:rsidRDefault="00A23266">
      <w:pPr>
        <w:rPr>
          <w:rFonts w:hint="eastAsia"/>
        </w:rPr>
      </w:pPr>
    </w:p>
    <w:p w14:paraId="36AA2292" w14:textId="77777777" w:rsidR="00A23266" w:rsidRDefault="00A23266">
      <w:pPr>
        <w:rPr>
          <w:rFonts w:hint="eastAsia"/>
        </w:rPr>
      </w:pPr>
      <w:r>
        <w:rPr>
          <w:rFonts w:hint="eastAsia"/>
        </w:rPr>
        <w:tab/>
        <w:t>“未知”一词通常用来描述那些尚未被人类所了解或探索的事物。它既可以指代自然界中的奥秘，比如宇宙深处的秘密、生命起源等宏观话题；也可以是日常生活中的小疑问，如为什么我们会对某些事物产生特定的情感反应等微观层面的问题。在科学领域，“未知”激发了人们的好奇心与探索欲，促使科学家们不断前行，试图揭开自然界的面纱。同时，在个人成长过程中面对未知时的态度——是恐惧还是兴奋地迎接挑战——也反映了一个人的性格特质。</w:t>
      </w:r>
    </w:p>
    <w:p w14:paraId="00B568D5" w14:textId="77777777" w:rsidR="00A23266" w:rsidRDefault="00A23266">
      <w:pPr>
        <w:rPr>
          <w:rFonts w:hint="eastAsia"/>
        </w:rPr>
      </w:pPr>
    </w:p>
    <w:p w14:paraId="2CAF0103" w14:textId="77777777" w:rsidR="00A23266" w:rsidRDefault="00A23266">
      <w:pPr>
        <w:rPr>
          <w:rFonts w:hint="eastAsia"/>
        </w:rPr>
      </w:pPr>
    </w:p>
    <w:p w14:paraId="6CF3E95A" w14:textId="77777777" w:rsidR="00A23266" w:rsidRDefault="00A23266">
      <w:pPr>
        <w:rPr>
          <w:rFonts w:hint="eastAsia"/>
        </w:rPr>
      </w:pPr>
    </w:p>
    <w:p w14:paraId="54450E56" w14:textId="77777777" w:rsidR="00A23266" w:rsidRDefault="00A23266">
      <w:pPr>
        <w:rPr>
          <w:rFonts w:hint="eastAsia"/>
        </w:rPr>
      </w:pPr>
      <w:r>
        <w:rPr>
          <w:rFonts w:hint="eastAsia"/>
        </w:rPr>
        <w:tab/>
        <w:t>未知的魅力所在</w:t>
      </w:r>
    </w:p>
    <w:p w14:paraId="60279A38" w14:textId="77777777" w:rsidR="00A23266" w:rsidRDefault="00A23266">
      <w:pPr>
        <w:rPr>
          <w:rFonts w:hint="eastAsia"/>
        </w:rPr>
      </w:pPr>
    </w:p>
    <w:p w14:paraId="3AE60B74" w14:textId="77777777" w:rsidR="00A23266" w:rsidRDefault="00A23266">
      <w:pPr>
        <w:rPr>
          <w:rFonts w:hint="eastAsia"/>
        </w:rPr>
      </w:pPr>
    </w:p>
    <w:p w14:paraId="161AF7C3" w14:textId="77777777" w:rsidR="00A23266" w:rsidRDefault="00A23266">
      <w:pPr>
        <w:rPr>
          <w:rFonts w:hint="eastAsia"/>
        </w:rPr>
      </w:pPr>
      <w:r>
        <w:rPr>
          <w:rFonts w:hint="eastAsia"/>
        </w:rPr>
        <w:tab/>
        <w:t>对于很多人来说，未知代表着无限可能，它既是挑战也是机遇。正是由于有太多我们还不知道的事情存在，才使得这个世界充满了神秘感和吸引力。历史上许多重大发现都是从探索未知开始的，比如哥伦布发现新大陆、爱迪生发明电灯泡等。这些成就不仅极大地改变了人类的生活方式，还激励着后来者继续勇往直前。因此可以说，正是这种对未知世界的好奇心推动了文明的进步与发展。</w:t>
      </w:r>
    </w:p>
    <w:p w14:paraId="406C6E61" w14:textId="77777777" w:rsidR="00A23266" w:rsidRDefault="00A23266">
      <w:pPr>
        <w:rPr>
          <w:rFonts w:hint="eastAsia"/>
        </w:rPr>
      </w:pPr>
    </w:p>
    <w:p w14:paraId="3A9CB3F6" w14:textId="77777777" w:rsidR="00A23266" w:rsidRDefault="00A23266">
      <w:pPr>
        <w:rPr>
          <w:rFonts w:hint="eastAsia"/>
        </w:rPr>
      </w:pPr>
    </w:p>
    <w:p w14:paraId="1FD1252D" w14:textId="77777777" w:rsidR="00A23266" w:rsidRDefault="00A23266">
      <w:pPr>
        <w:rPr>
          <w:rFonts w:hint="eastAsia"/>
        </w:rPr>
      </w:pPr>
    </w:p>
    <w:p w14:paraId="578E7084" w14:textId="77777777" w:rsidR="00A23266" w:rsidRDefault="00A23266">
      <w:pPr>
        <w:rPr>
          <w:rFonts w:hint="eastAsia"/>
        </w:rPr>
      </w:pPr>
      <w:r>
        <w:rPr>
          <w:rFonts w:hint="eastAsia"/>
        </w:rPr>
        <w:tab/>
        <w:t>如何面对生活中的未知数</w:t>
      </w:r>
    </w:p>
    <w:p w14:paraId="45468C5C" w14:textId="77777777" w:rsidR="00A23266" w:rsidRDefault="00A23266">
      <w:pPr>
        <w:rPr>
          <w:rFonts w:hint="eastAsia"/>
        </w:rPr>
      </w:pPr>
    </w:p>
    <w:p w14:paraId="5368B986" w14:textId="77777777" w:rsidR="00A23266" w:rsidRDefault="00A23266">
      <w:pPr>
        <w:rPr>
          <w:rFonts w:hint="eastAsia"/>
        </w:rPr>
      </w:pPr>
    </w:p>
    <w:p w14:paraId="14F6B2D5" w14:textId="77777777" w:rsidR="00A23266" w:rsidRDefault="00A23266">
      <w:pPr>
        <w:rPr>
          <w:rFonts w:hint="eastAsia"/>
        </w:rPr>
      </w:pPr>
      <w:r>
        <w:rPr>
          <w:rFonts w:hint="eastAsia"/>
        </w:rPr>
        <w:tab/>
        <w:t>生活中总会遇到各种各样的未知情况，无论是职业规划上的不确定性还是人际关系中可能出现的变化。学会正确处理这些未知因素对于提高生活质量至关重要。保持开放心态是非常重要的一步。接受变化并愿意从中学习可以帮助个体更好地适应环境。制定计划并灵活调整也很关键。虽然我们无法预测未来发生的一切，但通过设立短期目标以及长期愿景，并根据实际情况适时做出改变，则可以在一定程度上减少不确定性带来的焦虑感。建立良好的支持网络也不可忽视。家人朋友的支持往往能在面对困难时给予极大的安慰与力量。</w:t>
      </w:r>
    </w:p>
    <w:p w14:paraId="7E887003" w14:textId="77777777" w:rsidR="00A23266" w:rsidRDefault="00A23266">
      <w:pPr>
        <w:rPr>
          <w:rFonts w:hint="eastAsia"/>
        </w:rPr>
      </w:pPr>
    </w:p>
    <w:p w14:paraId="11A62861" w14:textId="77777777" w:rsidR="00A23266" w:rsidRDefault="00A23266">
      <w:pPr>
        <w:rPr>
          <w:rFonts w:hint="eastAsia"/>
        </w:rPr>
      </w:pPr>
    </w:p>
    <w:p w14:paraId="5E1D9036" w14:textId="77777777" w:rsidR="00A23266" w:rsidRDefault="00A23266">
      <w:pPr>
        <w:rPr>
          <w:rFonts w:hint="eastAsia"/>
        </w:rPr>
      </w:pPr>
    </w:p>
    <w:p w14:paraId="3830BE37" w14:textId="77777777" w:rsidR="00A23266" w:rsidRDefault="00A23266">
      <w:pPr>
        <w:rPr>
          <w:rFonts w:hint="eastAsia"/>
        </w:rPr>
      </w:pPr>
      <w:r>
        <w:rPr>
          <w:rFonts w:hint="eastAsia"/>
        </w:rPr>
        <w:tab/>
        <w:t>未知与创新之间的联系</w:t>
      </w:r>
    </w:p>
    <w:p w14:paraId="71436204" w14:textId="77777777" w:rsidR="00A23266" w:rsidRDefault="00A23266">
      <w:pPr>
        <w:rPr>
          <w:rFonts w:hint="eastAsia"/>
        </w:rPr>
      </w:pPr>
    </w:p>
    <w:p w14:paraId="3E92EB44" w14:textId="77777777" w:rsidR="00A23266" w:rsidRDefault="00A23266">
      <w:pPr>
        <w:rPr>
          <w:rFonts w:hint="eastAsia"/>
        </w:rPr>
      </w:pPr>
    </w:p>
    <w:p w14:paraId="4E96E5FD" w14:textId="77777777" w:rsidR="00A23266" w:rsidRDefault="00A23266">
      <w:pPr>
        <w:rPr>
          <w:rFonts w:hint="eastAsia"/>
        </w:rPr>
      </w:pPr>
      <w:r>
        <w:rPr>
          <w:rFonts w:hint="eastAsia"/>
        </w:rPr>
        <w:tab/>
        <w:t>很多时候，真正的创新来源于对未知领域的勇敢探索。当一个行业或者技术达到成熟阶段后，往往需要新的思维方式来打破常规，从而开辟出全新的发展方向。而这一过程往往伴随着大量的尝试与失败，因为没有人确切知道哪条路最终能够通往成功。但是，正是这种敢于冒险的精神让人类社会得以持续进步。历史上无数例子证明了这一点：互联网的诞生彻底改变了信息传播方式；人工智能技术的应用正在重新定义工作效率……所有这一切都离不开勇于面对未知、追求突破的人们。</w:t>
      </w:r>
    </w:p>
    <w:p w14:paraId="7A904D02" w14:textId="77777777" w:rsidR="00A23266" w:rsidRDefault="00A23266">
      <w:pPr>
        <w:rPr>
          <w:rFonts w:hint="eastAsia"/>
        </w:rPr>
      </w:pPr>
    </w:p>
    <w:p w14:paraId="1D2267DA" w14:textId="77777777" w:rsidR="00A23266" w:rsidRDefault="00A23266">
      <w:pPr>
        <w:rPr>
          <w:rFonts w:hint="eastAsia"/>
        </w:rPr>
      </w:pPr>
    </w:p>
    <w:p w14:paraId="575B695E" w14:textId="77777777" w:rsidR="00A23266" w:rsidRDefault="00A23266">
      <w:pPr>
        <w:rPr>
          <w:rFonts w:hint="eastAsia"/>
        </w:rPr>
      </w:pPr>
    </w:p>
    <w:p w14:paraId="60ED7AFB" w14:textId="77777777" w:rsidR="00A23266" w:rsidRDefault="00A232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4F5EC" w14:textId="77777777" w:rsidR="00A23266" w:rsidRDefault="00A23266">
      <w:pPr>
        <w:rPr>
          <w:rFonts w:hint="eastAsia"/>
        </w:rPr>
      </w:pPr>
    </w:p>
    <w:p w14:paraId="7BC925E6" w14:textId="77777777" w:rsidR="00A23266" w:rsidRDefault="00A23266">
      <w:pPr>
        <w:rPr>
          <w:rFonts w:hint="eastAsia"/>
        </w:rPr>
      </w:pPr>
    </w:p>
    <w:p w14:paraId="6E6DC4E3" w14:textId="77777777" w:rsidR="00A23266" w:rsidRDefault="00A23266">
      <w:pPr>
        <w:rPr>
          <w:rFonts w:hint="eastAsia"/>
        </w:rPr>
      </w:pPr>
      <w:r>
        <w:rPr>
          <w:rFonts w:hint="eastAsia"/>
        </w:rPr>
        <w:tab/>
        <w:t>“未知”是一个充满魅力的概念，它既代表着挑战也蕴含着机遇。无论是在科学研究领域还是日常生活中，正确对待未知都是非常重要的能力之一。通过培养好奇心、保持乐观态度以及建立稳固的社会关系网，我们可以更加从容地应对各种不确定因素。同时也要认识到，许多伟大的创新成果正是源自于对未知世界的不懈探索。因此，让我们拥抱未知吧！或许下一次伟大发现就在不远处等着我们呢。</w:t>
      </w:r>
    </w:p>
    <w:p w14:paraId="6AE4A16C" w14:textId="77777777" w:rsidR="00A23266" w:rsidRDefault="00A23266">
      <w:pPr>
        <w:rPr>
          <w:rFonts w:hint="eastAsia"/>
        </w:rPr>
      </w:pPr>
    </w:p>
    <w:p w14:paraId="1DD25BE3" w14:textId="77777777" w:rsidR="00A23266" w:rsidRDefault="00A23266">
      <w:pPr>
        <w:rPr>
          <w:rFonts w:hint="eastAsia"/>
        </w:rPr>
      </w:pPr>
    </w:p>
    <w:p w14:paraId="08F362F9" w14:textId="77777777" w:rsidR="00A23266" w:rsidRDefault="00A23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42A2B" w14:textId="2A1BD627" w:rsidR="00BC7C07" w:rsidRDefault="00BC7C07"/>
    <w:sectPr w:rsidR="00BC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07"/>
    <w:rsid w:val="005077C5"/>
    <w:rsid w:val="00A23266"/>
    <w:rsid w:val="00B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B1A5-DC80-40A7-9446-5933367A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