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1C2D" w14:textId="77777777" w:rsidR="00274F48" w:rsidRDefault="00274F48">
      <w:pPr>
        <w:rPr>
          <w:rFonts w:hint="eastAsia"/>
        </w:rPr>
      </w:pPr>
    </w:p>
    <w:p w14:paraId="4D1449D8" w14:textId="77777777" w:rsidR="00274F48" w:rsidRDefault="00274F48">
      <w:pPr>
        <w:rPr>
          <w:rFonts w:hint="eastAsia"/>
        </w:rPr>
      </w:pPr>
      <w:r>
        <w:rPr>
          <w:rFonts w:hint="eastAsia"/>
        </w:rPr>
        <w:tab/>
        <w:t>是倔强还是倔强</w:t>
      </w:r>
    </w:p>
    <w:p w14:paraId="28E74E83" w14:textId="77777777" w:rsidR="00274F48" w:rsidRDefault="00274F48">
      <w:pPr>
        <w:rPr>
          <w:rFonts w:hint="eastAsia"/>
        </w:rPr>
      </w:pPr>
    </w:p>
    <w:p w14:paraId="58284B21" w14:textId="77777777" w:rsidR="00274F48" w:rsidRDefault="00274F48">
      <w:pPr>
        <w:rPr>
          <w:rFonts w:hint="eastAsia"/>
        </w:rPr>
      </w:pPr>
    </w:p>
    <w:p w14:paraId="0256C6B7" w14:textId="77777777" w:rsidR="00274F48" w:rsidRDefault="00274F48">
      <w:pPr>
        <w:rPr>
          <w:rFonts w:hint="eastAsia"/>
        </w:rPr>
      </w:pPr>
      <w:r>
        <w:rPr>
          <w:rFonts w:hint="eastAsia"/>
        </w:rPr>
        <w:tab/>
        <w:t>在人生的长河中，我们常常会遇到选择与挑战，而在这其中，“倔强”一词往往成为了许多人内心深处最真实的写照。它既是一种性格特质，也是一种面对困难时的态度。但是，当我们说“是倔强还是倔强”时，实际上是在探讨倔强的两面性——它是正面的动力还是负面的束缚？这种讨论不仅仅是对个人性格的剖析，更是对人生哲学的一次深刻思考。</w:t>
      </w:r>
    </w:p>
    <w:p w14:paraId="0E019DEE" w14:textId="77777777" w:rsidR="00274F48" w:rsidRDefault="00274F48">
      <w:pPr>
        <w:rPr>
          <w:rFonts w:hint="eastAsia"/>
        </w:rPr>
      </w:pPr>
    </w:p>
    <w:p w14:paraId="7F75778F" w14:textId="77777777" w:rsidR="00274F48" w:rsidRDefault="00274F48">
      <w:pPr>
        <w:rPr>
          <w:rFonts w:hint="eastAsia"/>
        </w:rPr>
      </w:pPr>
    </w:p>
    <w:p w14:paraId="27F28F6F" w14:textId="77777777" w:rsidR="00274F48" w:rsidRDefault="00274F48">
      <w:pPr>
        <w:rPr>
          <w:rFonts w:hint="eastAsia"/>
        </w:rPr>
      </w:pPr>
    </w:p>
    <w:p w14:paraId="74E92A70" w14:textId="77777777" w:rsidR="00274F48" w:rsidRDefault="00274F48">
      <w:pPr>
        <w:rPr>
          <w:rFonts w:hint="eastAsia"/>
        </w:rPr>
      </w:pPr>
      <w:r>
        <w:rPr>
          <w:rFonts w:hint="eastAsia"/>
        </w:rPr>
        <w:tab/>
        <w:t>正面的倔强：坚持与梦想同行</w:t>
      </w:r>
    </w:p>
    <w:p w14:paraId="25D2FDDB" w14:textId="77777777" w:rsidR="00274F48" w:rsidRDefault="00274F48">
      <w:pPr>
        <w:rPr>
          <w:rFonts w:hint="eastAsia"/>
        </w:rPr>
      </w:pPr>
    </w:p>
    <w:p w14:paraId="795F2310" w14:textId="77777777" w:rsidR="00274F48" w:rsidRDefault="00274F48">
      <w:pPr>
        <w:rPr>
          <w:rFonts w:hint="eastAsia"/>
        </w:rPr>
      </w:pPr>
    </w:p>
    <w:p w14:paraId="05E7194A" w14:textId="77777777" w:rsidR="00274F48" w:rsidRDefault="00274F48">
      <w:pPr>
        <w:rPr>
          <w:rFonts w:hint="eastAsia"/>
        </w:rPr>
      </w:pPr>
      <w:r>
        <w:rPr>
          <w:rFonts w:hint="eastAsia"/>
        </w:rPr>
        <w:tab/>
        <w:t>正面的倔强，是一种不轻易放弃的精神。在追梦的路上，每个人都会遭遇挫折与失败，但正是这份倔强让我们能够站起身来，继续前行。比如，历史上无数科学家、艺术家以及社会活动家，他们面对外界的质疑、困难甚至危险，依然坚守自己的信念，最终实现了伟大的成就。这种正面的倔强，不仅是个人成长的催化剂，也是推动社会进步的重要力量。</w:t>
      </w:r>
    </w:p>
    <w:p w14:paraId="5F247ACD" w14:textId="77777777" w:rsidR="00274F48" w:rsidRDefault="00274F48">
      <w:pPr>
        <w:rPr>
          <w:rFonts w:hint="eastAsia"/>
        </w:rPr>
      </w:pPr>
    </w:p>
    <w:p w14:paraId="1E1CEB63" w14:textId="77777777" w:rsidR="00274F48" w:rsidRDefault="00274F48">
      <w:pPr>
        <w:rPr>
          <w:rFonts w:hint="eastAsia"/>
        </w:rPr>
      </w:pPr>
    </w:p>
    <w:p w14:paraId="5DB947F2" w14:textId="77777777" w:rsidR="00274F48" w:rsidRDefault="00274F48">
      <w:pPr>
        <w:rPr>
          <w:rFonts w:hint="eastAsia"/>
        </w:rPr>
      </w:pPr>
    </w:p>
    <w:p w14:paraId="212CEF07" w14:textId="77777777" w:rsidR="00274F48" w:rsidRDefault="00274F48">
      <w:pPr>
        <w:rPr>
          <w:rFonts w:hint="eastAsia"/>
        </w:rPr>
      </w:pPr>
      <w:r>
        <w:rPr>
          <w:rFonts w:hint="eastAsia"/>
        </w:rPr>
        <w:tab/>
        <w:t>负面的倔强：固执与偏见的温床</w:t>
      </w:r>
    </w:p>
    <w:p w14:paraId="03BFB310" w14:textId="77777777" w:rsidR="00274F48" w:rsidRDefault="00274F48">
      <w:pPr>
        <w:rPr>
          <w:rFonts w:hint="eastAsia"/>
        </w:rPr>
      </w:pPr>
    </w:p>
    <w:p w14:paraId="2FF22B37" w14:textId="77777777" w:rsidR="00274F48" w:rsidRDefault="00274F48">
      <w:pPr>
        <w:rPr>
          <w:rFonts w:hint="eastAsia"/>
        </w:rPr>
      </w:pPr>
    </w:p>
    <w:p w14:paraId="15E07673" w14:textId="77777777" w:rsidR="00274F48" w:rsidRDefault="00274F48">
      <w:pPr>
        <w:rPr>
          <w:rFonts w:hint="eastAsia"/>
        </w:rPr>
      </w:pPr>
      <w:r>
        <w:rPr>
          <w:rFonts w:hint="eastAsia"/>
        </w:rPr>
        <w:tab/>
        <w:t>然而，倔强也有其阴暗面。当一个人过于固执己见，不愿意接受他人的意见或建议时，这种倔强就变成了阻碍个人发展和社会和谐的因素。在这种情况下，倔强变成了偏见的温床，让人陷入自我设限的困境中，难以看到更广阔的世界。长此以往，不仅会影响人际关系，还可能导致个人错失成长和发展的机会。</w:t>
      </w:r>
    </w:p>
    <w:p w14:paraId="54ED86BB" w14:textId="77777777" w:rsidR="00274F48" w:rsidRDefault="00274F48">
      <w:pPr>
        <w:rPr>
          <w:rFonts w:hint="eastAsia"/>
        </w:rPr>
      </w:pPr>
    </w:p>
    <w:p w14:paraId="128EC84E" w14:textId="77777777" w:rsidR="00274F48" w:rsidRDefault="00274F48">
      <w:pPr>
        <w:rPr>
          <w:rFonts w:hint="eastAsia"/>
        </w:rPr>
      </w:pPr>
    </w:p>
    <w:p w14:paraId="488AD90F" w14:textId="77777777" w:rsidR="00274F48" w:rsidRDefault="00274F48">
      <w:pPr>
        <w:rPr>
          <w:rFonts w:hint="eastAsia"/>
        </w:rPr>
      </w:pPr>
    </w:p>
    <w:p w14:paraId="755A77E0" w14:textId="77777777" w:rsidR="00274F48" w:rsidRDefault="00274F48">
      <w:pPr>
        <w:rPr>
          <w:rFonts w:hint="eastAsia"/>
        </w:rPr>
      </w:pPr>
      <w:r>
        <w:rPr>
          <w:rFonts w:hint="eastAsia"/>
        </w:rPr>
        <w:tab/>
        <w:t>平衡的艺术：如何正确看待倔强</w:t>
      </w:r>
    </w:p>
    <w:p w14:paraId="18D859B9" w14:textId="77777777" w:rsidR="00274F48" w:rsidRDefault="00274F48">
      <w:pPr>
        <w:rPr>
          <w:rFonts w:hint="eastAsia"/>
        </w:rPr>
      </w:pPr>
    </w:p>
    <w:p w14:paraId="1DA1AF08" w14:textId="77777777" w:rsidR="00274F48" w:rsidRDefault="00274F48">
      <w:pPr>
        <w:rPr>
          <w:rFonts w:hint="eastAsia"/>
        </w:rPr>
      </w:pPr>
    </w:p>
    <w:p w14:paraId="32ADD38F" w14:textId="77777777" w:rsidR="00274F48" w:rsidRDefault="00274F48">
      <w:pPr>
        <w:rPr>
          <w:rFonts w:hint="eastAsia"/>
        </w:rPr>
      </w:pPr>
      <w:r>
        <w:rPr>
          <w:rFonts w:hint="eastAsia"/>
        </w:rPr>
        <w:tab/>
        <w:t>如何才能正确地看待并利用倔强这一特质呢？关键在于找到一个平衡点。一方面，我们要保持对目标的执着追求，不畏艰难，勇往直前；另一方面，也要学会倾听不同的声音，保持开放的心态，适时调整方向。真正的强者，不是从不改变的人，而是能够在坚持与变通之间找到最佳平衡点的人。这样的倔强，既能够帮助我们克服障碍，又不会成为前行路上的绊脚石。</w:t>
      </w:r>
    </w:p>
    <w:p w14:paraId="17E0BEC6" w14:textId="77777777" w:rsidR="00274F48" w:rsidRDefault="00274F48">
      <w:pPr>
        <w:rPr>
          <w:rFonts w:hint="eastAsia"/>
        </w:rPr>
      </w:pPr>
    </w:p>
    <w:p w14:paraId="3563C9C4" w14:textId="77777777" w:rsidR="00274F48" w:rsidRDefault="00274F48">
      <w:pPr>
        <w:rPr>
          <w:rFonts w:hint="eastAsia"/>
        </w:rPr>
      </w:pPr>
    </w:p>
    <w:p w14:paraId="4CCC8FD4" w14:textId="77777777" w:rsidR="00274F48" w:rsidRDefault="00274F48">
      <w:pPr>
        <w:rPr>
          <w:rFonts w:hint="eastAsia"/>
        </w:rPr>
      </w:pPr>
    </w:p>
    <w:p w14:paraId="1FDD8F83" w14:textId="77777777" w:rsidR="00274F48" w:rsidRDefault="00274F48">
      <w:pPr>
        <w:rPr>
          <w:rFonts w:hint="eastAsia"/>
        </w:rPr>
      </w:pPr>
      <w:r>
        <w:rPr>
          <w:rFonts w:hint="eastAsia"/>
        </w:rPr>
        <w:tab/>
        <w:t>最后的总结：让倔强成为通往成功的桥梁</w:t>
      </w:r>
    </w:p>
    <w:p w14:paraId="0F9D702E" w14:textId="77777777" w:rsidR="00274F48" w:rsidRDefault="00274F48">
      <w:pPr>
        <w:rPr>
          <w:rFonts w:hint="eastAsia"/>
        </w:rPr>
      </w:pPr>
    </w:p>
    <w:p w14:paraId="6A67F014" w14:textId="77777777" w:rsidR="00274F48" w:rsidRDefault="00274F48">
      <w:pPr>
        <w:rPr>
          <w:rFonts w:hint="eastAsia"/>
        </w:rPr>
      </w:pPr>
    </w:p>
    <w:p w14:paraId="57DF6201" w14:textId="77777777" w:rsidR="00274F48" w:rsidRDefault="00274F48">
      <w:pPr>
        <w:rPr>
          <w:rFonts w:hint="eastAsia"/>
        </w:rPr>
      </w:pPr>
      <w:r>
        <w:rPr>
          <w:rFonts w:hint="eastAsia"/>
        </w:rPr>
        <w:tab/>
        <w:t>“是倔强还是倔强”不仅仅是一个简单的选择题，它关乎着我们如何理解自我、如何与世界相处。通过正视倔强的双刃剑特性，我们可以更好地发挥其积极作用，同时避免其潜在的风险。在未来的道路上，让我们以更加成熟和智慧的方式拥抱倔强，让它成为连接现在与梦想之间的坚实桥梁。</w:t>
      </w:r>
    </w:p>
    <w:p w14:paraId="66BEF536" w14:textId="77777777" w:rsidR="00274F48" w:rsidRDefault="00274F48">
      <w:pPr>
        <w:rPr>
          <w:rFonts w:hint="eastAsia"/>
        </w:rPr>
      </w:pPr>
    </w:p>
    <w:p w14:paraId="04AD465D" w14:textId="77777777" w:rsidR="00274F48" w:rsidRDefault="00274F48">
      <w:pPr>
        <w:rPr>
          <w:rFonts w:hint="eastAsia"/>
        </w:rPr>
      </w:pPr>
    </w:p>
    <w:p w14:paraId="389F20CF" w14:textId="77777777" w:rsidR="00274F48" w:rsidRDefault="00274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42479" w14:textId="0671037A" w:rsidR="00F13CC6" w:rsidRDefault="00F13CC6"/>
    <w:sectPr w:rsidR="00F13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C6"/>
    <w:rsid w:val="00274F48"/>
    <w:rsid w:val="005077C5"/>
    <w:rsid w:val="00F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CFA36-F1C5-4947-848F-0D0F8B7F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