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29A0" w14:textId="77777777" w:rsidR="005A0585" w:rsidRDefault="005A0585">
      <w:pPr>
        <w:rPr>
          <w:rFonts w:hint="eastAsia"/>
        </w:rPr>
      </w:pPr>
    </w:p>
    <w:p w14:paraId="7A5244D9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无处遁形的含义解析</w:t>
      </w:r>
    </w:p>
    <w:p w14:paraId="3D8B9254" w14:textId="77777777" w:rsidR="005A0585" w:rsidRDefault="005A0585">
      <w:pPr>
        <w:rPr>
          <w:rFonts w:hint="eastAsia"/>
        </w:rPr>
      </w:pPr>
    </w:p>
    <w:p w14:paraId="027507F9" w14:textId="77777777" w:rsidR="005A0585" w:rsidRDefault="005A0585">
      <w:pPr>
        <w:rPr>
          <w:rFonts w:hint="eastAsia"/>
        </w:rPr>
      </w:pPr>
    </w:p>
    <w:p w14:paraId="73883344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“无处遁形”是一个汉语成语，意指无论走到哪里都无法隐藏自己，形容人的行为或事物的状态被彻底暴露，没有任何可以藏身的地方。这个成语在日常生活中应用广泛，既可以用来形容个人的行为被完全暴露，无法掩饰，也可以用于描述在技术、法律等层面上对人或事物的全面监控与追踪。</w:t>
      </w:r>
    </w:p>
    <w:p w14:paraId="33505CAB" w14:textId="77777777" w:rsidR="005A0585" w:rsidRDefault="005A0585">
      <w:pPr>
        <w:rPr>
          <w:rFonts w:hint="eastAsia"/>
        </w:rPr>
      </w:pPr>
    </w:p>
    <w:p w14:paraId="6F374AC5" w14:textId="77777777" w:rsidR="005A0585" w:rsidRDefault="005A0585">
      <w:pPr>
        <w:rPr>
          <w:rFonts w:hint="eastAsia"/>
        </w:rPr>
      </w:pPr>
    </w:p>
    <w:p w14:paraId="22D8E8BA" w14:textId="77777777" w:rsidR="005A0585" w:rsidRDefault="005A0585">
      <w:pPr>
        <w:rPr>
          <w:rFonts w:hint="eastAsia"/>
        </w:rPr>
      </w:pPr>
    </w:p>
    <w:p w14:paraId="19BDA44C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成语来源及其演变</w:t>
      </w:r>
    </w:p>
    <w:p w14:paraId="1B147294" w14:textId="77777777" w:rsidR="005A0585" w:rsidRDefault="005A0585">
      <w:pPr>
        <w:rPr>
          <w:rFonts w:hint="eastAsia"/>
        </w:rPr>
      </w:pPr>
    </w:p>
    <w:p w14:paraId="10E032D9" w14:textId="77777777" w:rsidR="005A0585" w:rsidRDefault="005A0585">
      <w:pPr>
        <w:rPr>
          <w:rFonts w:hint="eastAsia"/>
        </w:rPr>
      </w:pPr>
    </w:p>
    <w:p w14:paraId="6966FD39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“无处遁形”这一成语的起源并没有确切的历史记载，但它反映了古代汉语中对于逃避、隐藏行为的一种形象化的描述。随着社会的发展和语言的演变，“无处遁形”逐渐被赋予了更加丰富和广泛的含义。在现代社会中，随着信息技术的发展，特别是在大数据、人工智能等领域的进步，使得个人隐私更容易被侵犯，人们的行为越来越难以隐藏，这使得“无处遁形”的意义更加凸显。</w:t>
      </w:r>
    </w:p>
    <w:p w14:paraId="2CDAA03B" w14:textId="77777777" w:rsidR="005A0585" w:rsidRDefault="005A0585">
      <w:pPr>
        <w:rPr>
          <w:rFonts w:hint="eastAsia"/>
        </w:rPr>
      </w:pPr>
    </w:p>
    <w:p w14:paraId="27A1F7A6" w14:textId="77777777" w:rsidR="005A0585" w:rsidRDefault="005A0585">
      <w:pPr>
        <w:rPr>
          <w:rFonts w:hint="eastAsia"/>
        </w:rPr>
      </w:pPr>
    </w:p>
    <w:p w14:paraId="0B2846C8" w14:textId="77777777" w:rsidR="005A0585" w:rsidRDefault="005A0585">
      <w:pPr>
        <w:rPr>
          <w:rFonts w:hint="eastAsia"/>
        </w:rPr>
      </w:pPr>
    </w:p>
    <w:p w14:paraId="08786FBE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75E01186" w14:textId="77777777" w:rsidR="005A0585" w:rsidRDefault="005A0585">
      <w:pPr>
        <w:rPr>
          <w:rFonts w:hint="eastAsia"/>
        </w:rPr>
      </w:pPr>
    </w:p>
    <w:p w14:paraId="0723F2BF" w14:textId="77777777" w:rsidR="005A0585" w:rsidRDefault="005A0585">
      <w:pPr>
        <w:rPr>
          <w:rFonts w:hint="eastAsia"/>
        </w:rPr>
      </w:pPr>
    </w:p>
    <w:p w14:paraId="6A3BCB01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在当今的信息时代，“无处遁形”往往被用来形容网络监控、个人信息泄露等问题。例如，在社交媒体上分享生活点滴，虽然能够拉近人与人之间的距离，但也意味着个人的行踪、喜好甚至是生活习惯都可能被他人知晓，甚至被不良分子利用。在商业领域中，消费者的行为习惯、购买偏好等信息也常常成为商家精准营销的目标，这也从另一个角度体现了“无处遁形”的现实意义。</w:t>
      </w:r>
    </w:p>
    <w:p w14:paraId="6336D62D" w14:textId="77777777" w:rsidR="005A0585" w:rsidRDefault="005A0585">
      <w:pPr>
        <w:rPr>
          <w:rFonts w:hint="eastAsia"/>
        </w:rPr>
      </w:pPr>
    </w:p>
    <w:p w14:paraId="6954D880" w14:textId="77777777" w:rsidR="005A0585" w:rsidRDefault="005A0585">
      <w:pPr>
        <w:rPr>
          <w:rFonts w:hint="eastAsia"/>
        </w:rPr>
      </w:pPr>
    </w:p>
    <w:p w14:paraId="377DCA35" w14:textId="77777777" w:rsidR="005A0585" w:rsidRDefault="005A0585">
      <w:pPr>
        <w:rPr>
          <w:rFonts w:hint="eastAsia"/>
        </w:rPr>
      </w:pPr>
    </w:p>
    <w:p w14:paraId="2C91CFCF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正面与负面的影响</w:t>
      </w:r>
    </w:p>
    <w:p w14:paraId="0E678959" w14:textId="77777777" w:rsidR="005A0585" w:rsidRDefault="005A0585">
      <w:pPr>
        <w:rPr>
          <w:rFonts w:hint="eastAsia"/>
        </w:rPr>
      </w:pPr>
    </w:p>
    <w:p w14:paraId="48BF9D5A" w14:textId="77777777" w:rsidR="005A0585" w:rsidRDefault="005A0585">
      <w:pPr>
        <w:rPr>
          <w:rFonts w:hint="eastAsia"/>
        </w:rPr>
      </w:pPr>
    </w:p>
    <w:p w14:paraId="156195FA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“无处遁形”的状态既有利也有弊。正面来看，它有助于提高社会透明度，促进公平正义，比如在打击犯罪、保护知识产权等方面发挥重要作用。然而，其负面影响也不容忽视，尤其是对个人隐私权的侵犯，以及由此引发的信任危机和社会不安定因素。因此，如何在保障信息安全和个人隐私的同时，合理利用“无处遁形”所带来的便利，成为了现代社会面临的一个重要课题。</w:t>
      </w:r>
    </w:p>
    <w:p w14:paraId="71B8CB69" w14:textId="77777777" w:rsidR="005A0585" w:rsidRDefault="005A0585">
      <w:pPr>
        <w:rPr>
          <w:rFonts w:hint="eastAsia"/>
        </w:rPr>
      </w:pPr>
    </w:p>
    <w:p w14:paraId="65A8143B" w14:textId="77777777" w:rsidR="005A0585" w:rsidRDefault="005A0585">
      <w:pPr>
        <w:rPr>
          <w:rFonts w:hint="eastAsia"/>
        </w:rPr>
      </w:pPr>
    </w:p>
    <w:p w14:paraId="029D7AB2" w14:textId="77777777" w:rsidR="005A0585" w:rsidRDefault="005A0585">
      <w:pPr>
        <w:rPr>
          <w:rFonts w:hint="eastAsia"/>
        </w:rPr>
      </w:pPr>
    </w:p>
    <w:p w14:paraId="252EF996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面对“无处遁形”的策略建议</w:t>
      </w:r>
    </w:p>
    <w:p w14:paraId="579A078A" w14:textId="77777777" w:rsidR="005A0585" w:rsidRDefault="005A0585">
      <w:pPr>
        <w:rPr>
          <w:rFonts w:hint="eastAsia"/>
        </w:rPr>
      </w:pPr>
    </w:p>
    <w:p w14:paraId="2981A0C0" w14:textId="77777777" w:rsidR="005A0585" w:rsidRDefault="005A0585">
      <w:pPr>
        <w:rPr>
          <w:rFonts w:hint="eastAsia"/>
        </w:rPr>
      </w:pPr>
    </w:p>
    <w:p w14:paraId="58100374" w14:textId="77777777" w:rsidR="005A0585" w:rsidRDefault="005A0585">
      <w:pPr>
        <w:rPr>
          <w:rFonts w:hint="eastAsia"/>
        </w:rPr>
      </w:pPr>
      <w:r>
        <w:rPr>
          <w:rFonts w:hint="eastAsia"/>
        </w:rPr>
        <w:tab/>
        <w:t>对于普通民众而言，增强自我保护意识是关键。要谨慎处理个人信息，避免随意透露给不可信的第三方；学会使用各种安全工具和技术手段来保护自己的网络账号安全；当遇到信息泄露或其他相关问题时，应及时采取措施并寻求法律援助。而对于政府和企业来说，则需要建立健全的数据保护法律法规体系，加强行业自律，确保在合法合规的前提下收集、使用数据，共同营造一个健康、安全的信息环境。</w:t>
      </w:r>
    </w:p>
    <w:p w14:paraId="27DE4028" w14:textId="77777777" w:rsidR="005A0585" w:rsidRDefault="005A0585">
      <w:pPr>
        <w:rPr>
          <w:rFonts w:hint="eastAsia"/>
        </w:rPr>
      </w:pPr>
    </w:p>
    <w:p w14:paraId="5CBBA91A" w14:textId="77777777" w:rsidR="005A0585" w:rsidRDefault="005A0585">
      <w:pPr>
        <w:rPr>
          <w:rFonts w:hint="eastAsia"/>
        </w:rPr>
      </w:pPr>
    </w:p>
    <w:p w14:paraId="5E9856B5" w14:textId="77777777" w:rsidR="005A0585" w:rsidRDefault="005A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E8686" w14:textId="265323FD" w:rsidR="007F08ED" w:rsidRDefault="007F08ED"/>
    <w:sectPr w:rsidR="007F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D"/>
    <w:rsid w:val="005077C5"/>
    <w:rsid w:val="005A0585"/>
    <w:rsid w:val="007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FB29-707A-4EFF-9736-9CCEA5A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