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1398" w14:textId="77777777" w:rsidR="00283592" w:rsidRDefault="00283592">
      <w:pPr>
        <w:rPr>
          <w:rFonts w:hint="eastAsia"/>
        </w:rPr>
      </w:pPr>
    </w:p>
    <w:p w14:paraId="0901250A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《描写暴风骤雨的名句》</w:t>
      </w:r>
    </w:p>
    <w:p w14:paraId="1044B4DF" w14:textId="77777777" w:rsidR="00283592" w:rsidRDefault="00283592">
      <w:pPr>
        <w:rPr>
          <w:rFonts w:hint="eastAsia"/>
        </w:rPr>
      </w:pPr>
    </w:p>
    <w:p w14:paraId="212384D0" w14:textId="77777777" w:rsidR="00283592" w:rsidRDefault="00283592">
      <w:pPr>
        <w:rPr>
          <w:rFonts w:hint="eastAsia"/>
        </w:rPr>
      </w:pPr>
    </w:p>
    <w:p w14:paraId="396E75C6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在文学的长河中，不乏对自然景象的细腻描绘，其中对暴风骤雨的描写尤为引人入胜。这些名句不仅展现了作者深厚的文学功底，也传递了人们面对自然力量时的情感波动与哲学思考。</w:t>
      </w:r>
    </w:p>
    <w:p w14:paraId="3A38D0EF" w14:textId="77777777" w:rsidR="00283592" w:rsidRDefault="00283592">
      <w:pPr>
        <w:rPr>
          <w:rFonts w:hint="eastAsia"/>
        </w:rPr>
      </w:pPr>
    </w:p>
    <w:p w14:paraId="0DF07549" w14:textId="77777777" w:rsidR="00283592" w:rsidRDefault="00283592">
      <w:pPr>
        <w:rPr>
          <w:rFonts w:hint="eastAsia"/>
        </w:rPr>
      </w:pPr>
    </w:p>
    <w:p w14:paraId="396CEDB2" w14:textId="77777777" w:rsidR="00283592" w:rsidRDefault="00283592">
      <w:pPr>
        <w:rPr>
          <w:rFonts w:hint="eastAsia"/>
        </w:rPr>
      </w:pPr>
    </w:p>
    <w:p w14:paraId="2A01937F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古文中的暴风骤雨</w:t>
      </w:r>
    </w:p>
    <w:p w14:paraId="7EAF0181" w14:textId="77777777" w:rsidR="00283592" w:rsidRDefault="00283592">
      <w:pPr>
        <w:rPr>
          <w:rFonts w:hint="eastAsia"/>
        </w:rPr>
      </w:pPr>
    </w:p>
    <w:p w14:paraId="2AD93BC9" w14:textId="77777777" w:rsidR="00283592" w:rsidRDefault="00283592">
      <w:pPr>
        <w:rPr>
          <w:rFonts w:hint="eastAsia"/>
        </w:rPr>
      </w:pPr>
    </w:p>
    <w:p w14:paraId="15CB6E9B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在中国古代文学中，有许多关于暴风骤雨的经典描述。如唐代诗人杜甫在其作品《茅屋为秋风所破歌》中有“八月秋高风怒号，卷我屋上三重茅”的句子，生动地描绘了秋风的猛烈以及由此带来的破坏力。又如宋代文豪苏轼的《赤壁赋》中，“方其破荆州，下江陵，顺流而东也；舳舻千里，旌旗蔽空，酾酒临江，横槊赋诗；固一世之雄也，而今安在哉？”虽非直接描写暴雨，但通过战舰破浪前进的画面，让人联想到风雨交加的战场氛围。</w:t>
      </w:r>
    </w:p>
    <w:p w14:paraId="2A4453FB" w14:textId="77777777" w:rsidR="00283592" w:rsidRDefault="00283592">
      <w:pPr>
        <w:rPr>
          <w:rFonts w:hint="eastAsia"/>
        </w:rPr>
      </w:pPr>
    </w:p>
    <w:p w14:paraId="0355F344" w14:textId="77777777" w:rsidR="00283592" w:rsidRDefault="00283592">
      <w:pPr>
        <w:rPr>
          <w:rFonts w:hint="eastAsia"/>
        </w:rPr>
      </w:pPr>
    </w:p>
    <w:p w14:paraId="3A279DFA" w14:textId="77777777" w:rsidR="00283592" w:rsidRDefault="00283592">
      <w:pPr>
        <w:rPr>
          <w:rFonts w:hint="eastAsia"/>
        </w:rPr>
      </w:pPr>
    </w:p>
    <w:p w14:paraId="7CB2B832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现代文学里的风雨之声</w:t>
      </w:r>
    </w:p>
    <w:p w14:paraId="1E8504A9" w14:textId="77777777" w:rsidR="00283592" w:rsidRDefault="00283592">
      <w:pPr>
        <w:rPr>
          <w:rFonts w:hint="eastAsia"/>
        </w:rPr>
      </w:pPr>
    </w:p>
    <w:p w14:paraId="43690D22" w14:textId="77777777" w:rsidR="00283592" w:rsidRDefault="00283592">
      <w:pPr>
        <w:rPr>
          <w:rFonts w:hint="eastAsia"/>
        </w:rPr>
      </w:pPr>
    </w:p>
    <w:p w14:paraId="1EAF43F8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进入现代文学领域，对暴风骤雨的描写更加多样化，情感表达也更为丰富。鲁迅先生在《呐喊》序言中写道：“在这世界上，有光明也有黑暗，有爱憎也有仇恨，有欢乐也有悲哀……而我所要做的，只是拿起笔来，为那些生活在黑暗中的人们发声。”虽然这段话并非直接描写自然界的风雨，但它传达了一种穿透风雨、寻找光明的精神。而在《白鹿原》中，陈忠实则用“雷鸣电闪，风雨交加，仿佛天地之间只剩下这一片混浊”来形容一场突如其来的暴风雨，形象地表现了人物内心的动荡不安。</w:t>
      </w:r>
    </w:p>
    <w:p w14:paraId="5D59E89D" w14:textId="77777777" w:rsidR="00283592" w:rsidRDefault="00283592">
      <w:pPr>
        <w:rPr>
          <w:rFonts w:hint="eastAsia"/>
        </w:rPr>
      </w:pPr>
    </w:p>
    <w:p w14:paraId="231F788E" w14:textId="77777777" w:rsidR="00283592" w:rsidRDefault="00283592">
      <w:pPr>
        <w:rPr>
          <w:rFonts w:hint="eastAsia"/>
        </w:rPr>
      </w:pPr>
    </w:p>
    <w:p w14:paraId="5C9154F8" w14:textId="77777777" w:rsidR="00283592" w:rsidRDefault="00283592">
      <w:pPr>
        <w:rPr>
          <w:rFonts w:hint="eastAsia"/>
        </w:rPr>
      </w:pPr>
    </w:p>
    <w:p w14:paraId="10D52C01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外国文学中的风雨画卷</w:t>
      </w:r>
    </w:p>
    <w:p w14:paraId="44DDBFC9" w14:textId="77777777" w:rsidR="00283592" w:rsidRDefault="00283592">
      <w:pPr>
        <w:rPr>
          <w:rFonts w:hint="eastAsia"/>
        </w:rPr>
      </w:pPr>
    </w:p>
    <w:p w14:paraId="22E60209" w14:textId="77777777" w:rsidR="00283592" w:rsidRDefault="00283592">
      <w:pPr>
        <w:rPr>
          <w:rFonts w:hint="eastAsia"/>
        </w:rPr>
      </w:pPr>
    </w:p>
    <w:p w14:paraId="3DE30818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国外文学作品中也不乏对暴风骤雨精彩绝伦的描写。英国作家夏洛蒂·勃朗特在《简·爱》里曾这样描述：“夜幕降临，狂风大作，暴雨如注，闪电划破天际，雷声轰鸣。”这不仅营造了一种紧张而神秘的气氛，同时也暗示着主人公命运即将发生重大转折。同样，在俄国作家列夫·托尔斯泰的《安娜·卡列尼娜》中，“突然间，乌云密布，雷电交加，大雨倾盆而下”，这样的场景往往伴随着故事情节的发展，预示着人物关系的变化或冲突的到来。</w:t>
      </w:r>
    </w:p>
    <w:p w14:paraId="0F1F5B61" w14:textId="77777777" w:rsidR="00283592" w:rsidRDefault="00283592">
      <w:pPr>
        <w:rPr>
          <w:rFonts w:hint="eastAsia"/>
        </w:rPr>
      </w:pPr>
    </w:p>
    <w:p w14:paraId="6CB39B44" w14:textId="77777777" w:rsidR="00283592" w:rsidRDefault="00283592">
      <w:pPr>
        <w:rPr>
          <w:rFonts w:hint="eastAsia"/>
        </w:rPr>
      </w:pPr>
    </w:p>
    <w:p w14:paraId="7A49C35F" w14:textId="77777777" w:rsidR="00283592" w:rsidRDefault="00283592">
      <w:pPr>
        <w:rPr>
          <w:rFonts w:hint="eastAsia"/>
        </w:rPr>
      </w:pPr>
    </w:p>
    <w:p w14:paraId="737A54F3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最后的总结：感受自然之美</w:t>
      </w:r>
    </w:p>
    <w:p w14:paraId="7524615D" w14:textId="77777777" w:rsidR="00283592" w:rsidRDefault="00283592">
      <w:pPr>
        <w:rPr>
          <w:rFonts w:hint="eastAsia"/>
        </w:rPr>
      </w:pPr>
    </w:p>
    <w:p w14:paraId="26AE62BA" w14:textId="77777777" w:rsidR="00283592" w:rsidRDefault="00283592">
      <w:pPr>
        <w:rPr>
          <w:rFonts w:hint="eastAsia"/>
        </w:rPr>
      </w:pPr>
    </w:p>
    <w:p w14:paraId="3CA8F717" w14:textId="77777777" w:rsidR="00283592" w:rsidRDefault="00283592">
      <w:pPr>
        <w:rPr>
          <w:rFonts w:hint="eastAsia"/>
        </w:rPr>
      </w:pPr>
      <w:r>
        <w:rPr>
          <w:rFonts w:hint="eastAsia"/>
        </w:rPr>
        <w:tab/>
        <w:t>无论是中国古代还是世界其他文化中的文学作品，对于暴风骤雨的描写总是能够触动人心。它们不仅仅是对自然现象的艺术再现，更是人类情感与自然力量相互交织的见证。通过这些优美的文字，我们不仅能感受到大自然的壮丽与神秘，也能从中体会到人生的酸甜苦辣。正如每一次风雨之后总会有彩虹出现，生活中的困难与挑战最终也会成为成长道路上宝贵的财富。</w:t>
      </w:r>
    </w:p>
    <w:p w14:paraId="002ADEEC" w14:textId="77777777" w:rsidR="00283592" w:rsidRDefault="00283592">
      <w:pPr>
        <w:rPr>
          <w:rFonts w:hint="eastAsia"/>
        </w:rPr>
      </w:pPr>
    </w:p>
    <w:p w14:paraId="07630703" w14:textId="77777777" w:rsidR="00283592" w:rsidRDefault="00283592">
      <w:pPr>
        <w:rPr>
          <w:rFonts w:hint="eastAsia"/>
        </w:rPr>
      </w:pPr>
    </w:p>
    <w:p w14:paraId="0247F696" w14:textId="77777777" w:rsidR="00283592" w:rsidRDefault="00283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5D925" w14:textId="7D10A2F1" w:rsidR="00C115E2" w:rsidRDefault="00C115E2"/>
    <w:sectPr w:rsidR="00C1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E2"/>
    <w:rsid w:val="00283592"/>
    <w:rsid w:val="005077C5"/>
    <w:rsid w:val="00C1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161B-C823-4386-9765-10B595E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