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F62F" w14:textId="77777777" w:rsidR="007527CC" w:rsidRDefault="007527CC">
      <w:pPr>
        <w:rPr>
          <w:rFonts w:hint="eastAsia"/>
        </w:rPr>
      </w:pPr>
    </w:p>
    <w:p w14:paraId="6B6BADF3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忘却拼音怎么读：理解与记忆</w:t>
      </w:r>
    </w:p>
    <w:p w14:paraId="3A96FCEB" w14:textId="77777777" w:rsidR="007527CC" w:rsidRDefault="007527CC">
      <w:pPr>
        <w:rPr>
          <w:rFonts w:hint="eastAsia"/>
        </w:rPr>
      </w:pPr>
    </w:p>
    <w:p w14:paraId="18672C49" w14:textId="77777777" w:rsidR="007527CC" w:rsidRDefault="007527CC">
      <w:pPr>
        <w:rPr>
          <w:rFonts w:hint="eastAsia"/>
        </w:rPr>
      </w:pPr>
    </w:p>
    <w:p w14:paraId="20CE84E7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在汉语学习的过程中，拼音是学习者接触汉字发音的第一步，也是掌握正确发音的关键。然而，随着时间的推移或缺乏练习，一些人可能会发现自己逐渐“忘却”了拼音的读法，尤其是对于那些不常用或容易混淆的拼音组合。面对这样的情况，我们首先需要明确的是，遗忘是一种正常现象，它反映了人类记忆的自然规律。如何有效地应对“忘却拼音”的问题呢？本文将从几个方面进行探讨。</w:t>
      </w:r>
    </w:p>
    <w:p w14:paraId="37679FCE" w14:textId="77777777" w:rsidR="007527CC" w:rsidRDefault="007527CC">
      <w:pPr>
        <w:rPr>
          <w:rFonts w:hint="eastAsia"/>
        </w:rPr>
      </w:pPr>
    </w:p>
    <w:p w14:paraId="1576F74B" w14:textId="77777777" w:rsidR="007527CC" w:rsidRDefault="007527CC">
      <w:pPr>
        <w:rPr>
          <w:rFonts w:hint="eastAsia"/>
        </w:rPr>
      </w:pPr>
    </w:p>
    <w:p w14:paraId="7C2E9C7B" w14:textId="77777777" w:rsidR="007527CC" w:rsidRDefault="007527CC">
      <w:pPr>
        <w:rPr>
          <w:rFonts w:hint="eastAsia"/>
        </w:rPr>
      </w:pPr>
    </w:p>
    <w:p w14:paraId="6F531562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768F8795" w14:textId="77777777" w:rsidR="007527CC" w:rsidRDefault="007527CC">
      <w:pPr>
        <w:rPr>
          <w:rFonts w:hint="eastAsia"/>
        </w:rPr>
      </w:pPr>
    </w:p>
    <w:p w14:paraId="79F44685" w14:textId="77777777" w:rsidR="007527CC" w:rsidRDefault="007527CC">
      <w:pPr>
        <w:rPr>
          <w:rFonts w:hint="eastAsia"/>
        </w:rPr>
      </w:pPr>
    </w:p>
    <w:p w14:paraId="61F8CDD9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拼音是汉语普通话音节的拉丁字母表示法，由声母、韵母和声调三部分组成。声母位于音节开头，韵母紧随其后，而声调则通过标记在韵母上或特定的符号来表示。了解拼音的基本构成及其规则，是准确记忆和使用拼音的前提。例如，“ma”这个音节中，“m”是声母，“a”是韵母，而声调则通过在“a”上面加不同的符号来表示四种不同的声调。熟悉这些基础知识，有助于构建一个清晰的拼音框架，从而减少遗忘的可能性。</w:t>
      </w:r>
    </w:p>
    <w:p w14:paraId="4A103C10" w14:textId="77777777" w:rsidR="007527CC" w:rsidRDefault="007527CC">
      <w:pPr>
        <w:rPr>
          <w:rFonts w:hint="eastAsia"/>
        </w:rPr>
      </w:pPr>
    </w:p>
    <w:p w14:paraId="1B624857" w14:textId="77777777" w:rsidR="007527CC" w:rsidRDefault="007527CC">
      <w:pPr>
        <w:rPr>
          <w:rFonts w:hint="eastAsia"/>
        </w:rPr>
      </w:pPr>
    </w:p>
    <w:p w14:paraId="0FD80521" w14:textId="77777777" w:rsidR="007527CC" w:rsidRDefault="007527CC">
      <w:pPr>
        <w:rPr>
          <w:rFonts w:hint="eastAsia"/>
        </w:rPr>
      </w:pPr>
    </w:p>
    <w:p w14:paraId="34FF542A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强化记忆的方法</w:t>
      </w:r>
    </w:p>
    <w:p w14:paraId="10118C00" w14:textId="77777777" w:rsidR="007527CC" w:rsidRDefault="007527CC">
      <w:pPr>
        <w:rPr>
          <w:rFonts w:hint="eastAsia"/>
        </w:rPr>
      </w:pPr>
    </w:p>
    <w:p w14:paraId="5A1D2E36" w14:textId="77777777" w:rsidR="007527CC" w:rsidRDefault="007527CC">
      <w:pPr>
        <w:rPr>
          <w:rFonts w:hint="eastAsia"/>
        </w:rPr>
      </w:pPr>
    </w:p>
    <w:p w14:paraId="02BFC120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对于已经出现的“忘却”现象，采取有效的强化记忆方法至关重要。一种方法是通过大量的听和说来加深印象，比如可以通过跟读标准的汉语音频材料，或者参加语言交流活动，增加实际运用的机会。利用视觉辅助工具，如拼音卡片、挂图等，也可以帮助巩固记忆。对于特别难记的拼音组合，可以尝试创造联想记忆，即将拼音与其对应的汉字或日常生活中相关的场景联系起来，形成更加生动的记忆点。</w:t>
      </w:r>
    </w:p>
    <w:p w14:paraId="4134CFEC" w14:textId="77777777" w:rsidR="007527CC" w:rsidRDefault="007527CC">
      <w:pPr>
        <w:rPr>
          <w:rFonts w:hint="eastAsia"/>
        </w:rPr>
      </w:pPr>
    </w:p>
    <w:p w14:paraId="45620C55" w14:textId="77777777" w:rsidR="007527CC" w:rsidRDefault="007527CC">
      <w:pPr>
        <w:rPr>
          <w:rFonts w:hint="eastAsia"/>
        </w:rPr>
      </w:pPr>
    </w:p>
    <w:p w14:paraId="0F13DF97" w14:textId="77777777" w:rsidR="007527CC" w:rsidRDefault="007527CC">
      <w:pPr>
        <w:rPr>
          <w:rFonts w:hint="eastAsia"/>
        </w:rPr>
      </w:pPr>
    </w:p>
    <w:p w14:paraId="199B5E6E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实践应用的重要性</w:t>
      </w:r>
    </w:p>
    <w:p w14:paraId="3F6449B3" w14:textId="77777777" w:rsidR="007527CC" w:rsidRDefault="007527CC">
      <w:pPr>
        <w:rPr>
          <w:rFonts w:hint="eastAsia"/>
        </w:rPr>
      </w:pPr>
    </w:p>
    <w:p w14:paraId="21467465" w14:textId="77777777" w:rsidR="007527CC" w:rsidRDefault="007527CC">
      <w:pPr>
        <w:rPr>
          <w:rFonts w:hint="eastAsia"/>
        </w:rPr>
      </w:pPr>
    </w:p>
    <w:p w14:paraId="46E04A2C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理论知识的学习固然重要，但没有实践的应用，这些知识很容易被遗忘。因此，在日常生活中积极寻找机会使用拼音，是保持记忆的有效途径。这不仅限于书写汉字时的拼写检查，还可以包括使用拼音输入法打字、参与在线汉语学习社区的讨论等。通过不断地实践，使拼音成为一种自然而然的语言技能，而不是孤立的知识点。</w:t>
      </w:r>
    </w:p>
    <w:p w14:paraId="454EA7E1" w14:textId="77777777" w:rsidR="007527CC" w:rsidRDefault="007527CC">
      <w:pPr>
        <w:rPr>
          <w:rFonts w:hint="eastAsia"/>
        </w:rPr>
      </w:pPr>
    </w:p>
    <w:p w14:paraId="781E9CC4" w14:textId="77777777" w:rsidR="007527CC" w:rsidRDefault="007527CC">
      <w:pPr>
        <w:rPr>
          <w:rFonts w:hint="eastAsia"/>
        </w:rPr>
      </w:pPr>
    </w:p>
    <w:p w14:paraId="0D430F66" w14:textId="77777777" w:rsidR="007527CC" w:rsidRDefault="007527CC">
      <w:pPr>
        <w:rPr>
          <w:rFonts w:hint="eastAsia"/>
        </w:rPr>
      </w:pPr>
    </w:p>
    <w:p w14:paraId="46F7EE34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利用技术手段辅助学习</w:t>
      </w:r>
    </w:p>
    <w:p w14:paraId="58F2B780" w14:textId="77777777" w:rsidR="007527CC" w:rsidRDefault="007527CC">
      <w:pPr>
        <w:rPr>
          <w:rFonts w:hint="eastAsia"/>
        </w:rPr>
      </w:pPr>
    </w:p>
    <w:p w14:paraId="474EB5A4" w14:textId="77777777" w:rsidR="007527CC" w:rsidRDefault="007527CC">
      <w:pPr>
        <w:rPr>
          <w:rFonts w:hint="eastAsia"/>
        </w:rPr>
      </w:pPr>
    </w:p>
    <w:p w14:paraId="280E9F07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随着科技的发展，现在有越来越多的工具和资源可以帮助学习者提高学习效率，尤其是在处理“忘却”问题上。例如，有许多手机应用程序专门设计用于汉语学习，它们提供了丰富的互动式学习材料，如听力练习、词汇记忆游戏等。这些应用程序通常具有个性化学习路径推荐功能，能够根据用户的学习进度和弱点提供定制化的练习建议，极大地提高了学习的针对性和趣味性。</w:t>
      </w:r>
    </w:p>
    <w:p w14:paraId="5F46A4FB" w14:textId="77777777" w:rsidR="007527CC" w:rsidRDefault="007527CC">
      <w:pPr>
        <w:rPr>
          <w:rFonts w:hint="eastAsia"/>
        </w:rPr>
      </w:pPr>
    </w:p>
    <w:p w14:paraId="4B193C8B" w14:textId="77777777" w:rsidR="007527CC" w:rsidRDefault="007527CC">
      <w:pPr>
        <w:rPr>
          <w:rFonts w:hint="eastAsia"/>
        </w:rPr>
      </w:pPr>
    </w:p>
    <w:p w14:paraId="50A259CB" w14:textId="77777777" w:rsidR="007527CC" w:rsidRDefault="007527CC">
      <w:pPr>
        <w:rPr>
          <w:rFonts w:hint="eastAsia"/>
        </w:rPr>
      </w:pPr>
    </w:p>
    <w:p w14:paraId="7C2311AC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EFF619" w14:textId="77777777" w:rsidR="007527CC" w:rsidRDefault="007527CC">
      <w:pPr>
        <w:rPr>
          <w:rFonts w:hint="eastAsia"/>
        </w:rPr>
      </w:pPr>
    </w:p>
    <w:p w14:paraId="70ED2BFB" w14:textId="77777777" w:rsidR="007527CC" w:rsidRDefault="007527CC">
      <w:pPr>
        <w:rPr>
          <w:rFonts w:hint="eastAsia"/>
        </w:rPr>
      </w:pPr>
    </w:p>
    <w:p w14:paraId="34A01A6E" w14:textId="77777777" w:rsidR="007527CC" w:rsidRDefault="007527CC">
      <w:pPr>
        <w:rPr>
          <w:rFonts w:hint="eastAsia"/>
        </w:rPr>
      </w:pPr>
      <w:r>
        <w:rPr>
          <w:rFonts w:hint="eastAsia"/>
        </w:rPr>
        <w:tab/>
        <w:t>面对“忘却拼音”的挑战，重要的是保持积极的态度，采用合适的学习策略，并充分利用可用的资源和技术手段。通过持续的努力和实践，不仅可以有效克服遗忘的问题，还能进一步提升自己的汉语水平。记住，学习是一个不断进步的过程，每一步都值得庆祝。</w:t>
      </w:r>
    </w:p>
    <w:p w14:paraId="38CB26FE" w14:textId="77777777" w:rsidR="007527CC" w:rsidRDefault="007527CC">
      <w:pPr>
        <w:rPr>
          <w:rFonts w:hint="eastAsia"/>
        </w:rPr>
      </w:pPr>
    </w:p>
    <w:p w14:paraId="76C70E9F" w14:textId="77777777" w:rsidR="007527CC" w:rsidRDefault="007527CC">
      <w:pPr>
        <w:rPr>
          <w:rFonts w:hint="eastAsia"/>
        </w:rPr>
      </w:pPr>
    </w:p>
    <w:p w14:paraId="147F68C7" w14:textId="77777777" w:rsidR="007527CC" w:rsidRDefault="00752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0B905" w14:textId="4D88CF24" w:rsidR="00C6723E" w:rsidRDefault="00C6723E"/>
    <w:sectPr w:rsidR="00C6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3E"/>
    <w:rsid w:val="005077C5"/>
    <w:rsid w:val="007527CC"/>
    <w:rsid w:val="00C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EC1A7-36A7-416E-8824-452FB3F3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