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D932" w14:textId="77777777" w:rsidR="00832FA4" w:rsidRDefault="00832FA4">
      <w:pPr>
        <w:rPr>
          <w:rFonts w:hint="eastAsia"/>
        </w:rPr>
      </w:pPr>
    </w:p>
    <w:p w14:paraId="43EB0574" w14:textId="77777777" w:rsidR="00832FA4" w:rsidRDefault="00832FA4">
      <w:pPr>
        <w:rPr>
          <w:rFonts w:hint="eastAsia"/>
        </w:rPr>
      </w:pPr>
      <w:r>
        <w:rPr>
          <w:rFonts w:hint="eastAsia"/>
        </w:rPr>
        <w:tab/>
        <w:t>强迫症的症状表现</w:t>
      </w:r>
    </w:p>
    <w:p w14:paraId="01EE78F5" w14:textId="77777777" w:rsidR="00832FA4" w:rsidRDefault="00832FA4">
      <w:pPr>
        <w:rPr>
          <w:rFonts w:hint="eastAsia"/>
        </w:rPr>
      </w:pPr>
    </w:p>
    <w:p w14:paraId="6AE56E67" w14:textId="77777777" w:rsidR="00832FA4" w:rsidRDefault="00832FA4">
      <w:pPr>
        <w:rPr>
          <w:rFonts w:hint="eastAsia"/>
        </w:rPr>
      </w:pPr>
    </w:p>
    <w:p w14:paraId="0AEB48F3" w14:textId="77777777" w:rsidR="00832FA4" w:rsidRDefault="00832FA4">
      <w:pPr>
        <w:rPr>
          <w:rFonts w:hint="eastAsia"/>
        </w:rPr>
      </w:pPr>
      <w:r>
        <w:rPr>
          <w:rFonts w:hint="eastAsia"/>
        </w:rPr>
        <w:tab/>
        <w:t>强迫症（OCD）是一种常见的心理障碍，其特征是患者经历不必要的思想、冲动或图像，这些被称为强迫思维，以及重复的行为或精神活动，即强迫行为。强迫症患者常常感到这些想法和行为超出了自己的控制范围，尽管他们可能意识到这些强迫症状是没有根据的或是过度的。</w:t>
      </w:r>
    </w:p>
    <w:p w14:paraId="45948A63" w14:textId="77777777" w:rsidR="00832FA4" w:rsidRDefault="00832FA4">
      <w:pPr>
        <w:rPr>
          <w:rFonts w:hint="eastAsia"/>
        </w:rPr>
      </w:pPr>
    </w:p>
    <w:p w14:paraId="53A50743" w14:textId="77777777" w:rsidR="00832FA4" w:rsidRDefault="00832FA4">
      <w:pPr>
        <w:rPr>
          <w:rFonts w:hint="eastAsia"/>
        </w:rPr>
      </w:pPr>
    </w:p>
    <w:p w14:paraId="16F0E73E" w14:textId="77777777" w:rsidR="00832FA4" w:rsidRDefault="00832FA4">
      <w:pPr>
        <w:rPr>
          <w:rFonts w:hint="eastAsia"/>
        </w:rPr>
      </w:pPr>
    </w:p>
    <w:p w14:paraId="7011CCC5" w14:textId="77777777" w:rsidR="00832FA4" w:rsidRDefault="00832FA4">
      <w:pPr>
        <w:rPr>
          <w:rFonts w:hint="eastAsia"/>
        </w:rPr>
      </w:pPr>
      <w:r>
        <w:rPr>
          <w:rFonts w:hint="eastAsia"/>
        </w:rPr>
        <w:tab/>
        <w:t>强迫思维的表现</w:t>
      </w:r>
    </w:p>
    <w:p w14:paraId="1A3E4A60" w14:textId="77777777" w:rsidR="00832FA4" w:rsidRDefault="00832FA4">
      <w:pPr>
        <w:rPr>
          <w:rFonts w:hint="eastAsia"/>
        </w:rPr>
      </w:pPr>
    </w:p>
    <w:p w14:paraId="472CA174" w14:textId="77777777" w:rsidR="00832FA4" w:rsidRDefault="00832FA4">
      <w:pPr>
        <w:rPr>
          <w:rFonts w:hint="eastAsia"/>
        </w:rPr>
      </w:pPr>
    </w:p>
    <w:p w14:paraId="61923E32" w14:textId="77777777" w:rsidR="00832FA4" w:rsidRDefault="00832FA4">
      <w:pPr>
        <w:rPr>
          <w:rFonts w:hint="eastAsia"/>
        </w:rPr>
      </w:pPr>
      <w:r>
        <w:rPr>
          <w:rFonts w:hint="eastAsia"/>
        </w:rPr>
        <w:tab/>
        <w:t>强迫思维是指反复出现的、不必要的想法、冲动或图象，它们引起显著的焦虑或痛苦。例如，一个人可能会持续担心自己或家人会受到伤害，或者对污染有极端的恐惧，即使没有实际的风险。这种思维模式通常与特定的主题相关联，如清洁、对称性、禁止性的思想或对伤害的恐惧等。</w:t>
      </w:r>
    </w:p>
    <w:p w14:paraId="4D69EEE7" w14:textId="77777777" w:rsidR="00832FA4" w:rsidRDefault="00832FA4">
      <w:pPr>
        <w:rPr>
          <w:rFonts w:hint="eastAsia"/>
        </w:rPr>
      </w:pPr>
    </w:p>
    <w:p w14:paraId="185E0159" w14:textId="77777777" w:rsidR="00832FA4" w:rsidRDefault="00832FA4">
      <w:pPr>
        <w:rPr>
          <w:rFonts w:hint="eastAsia"/>
        </w:rPr>
      </w:pPr>
    </w:p>
    <w:p w14:paraId="17E7ABDC" w14:textId="77777777" w:rsidR="00832FA4" w:rsidRDefault="00832FA4">
      <w:pPr>
        <w:rPr>
          <w:rFonts w:hint="eastAsia"/>
        </w:rPr>
      </w:pPr>
    </w:p>
    <w:p w14:paraId="24030AB2" w14:textId="77777777" w:rsidR="00832FA4" w:rsidRDefault="00832FA4">
      <w:pPr>
        <w:rPr>
          <w:rFonts w:hint="eastAsia"/>
        </w:rPr>
      </w:pPr>
      <w:r>
        <w:rPr>
          <w:rFonts w:hint="eastAsia"/>
        </w:rPr>
        <w:tab/>
        <w:t>强迫行为的表现</w:t>
      </w:r>
    </w:p>
    <w:p w14:paraId="4EC909B1" w14:textId="77777777" w:rsidR="00832FA4" w:rsidRDefault="00832FA4">
      <w:pPr>
        <w:rPr>
          <w:rFonts w:hint="eastAsia"/>
        </w:rPr>
      </w:pPr>
    </w:p>
    <w:p w14:paraId="5242038A" w14:textId="77777777" w:rsidR="00832FA4" w:rsidRDefault="00832FA4">
      <w:pPr>
        <w:rPr>
          <w:rFonts w:hint="eastAsia"/>
        </w:rPr>
      </w:pPr>
    </w:p>
    <w:p w14:paraId="7EF14E13" w14:textId="77777777" w:rsidR="00832FA4" w:rsidRDefault="00832FA4">
      <w:pPr>
        <w:rPr>
          <w:rFonts w:hint="eastAsia"/>
        </w:rPr>
      </w:pPr>
      <w:r>
        <w:rPr>
          <w:rFonts w:hint="eastAsia"/>
        </w:rPr>
        <w:tab/>
        <w:t>为了减轻由强迫思维引起的焦虑，个体可能会执行某些行为或心理仪式，这就是所谓的强迫行为。这些行为可以包括但不限于频繁洗手、检查门窗是否关闭、按照特定的方式排列物品、重复特定的数字或单词等。虽然这些行为在短期内可以缓解焦虑，但长期来看，它们往往会加剧问题，占用大量的时间和精力。</w:t>
      </w:r>
    </w:p>
    <w:p w14:paraId="4DAD7536" w14:textId="77777777" w:rsidR="00832FA4" w:rsidRDefault="00832FA4">
      <w:pPr>
        <w:rPr>
          <w:rFonts w:hint="eastAsia"/>
        </w:rPr>
      </w:pPr>
    </w:p>
    <w:p w14:paraId="654861B7" w14:textId="77777777" w:rsidR="00832FA4" w:rsidRDefault="00832FA4">
      <w:pPr>
        <w:rPr>
          <w:rFonts w:hint="eastAsia"/>
        </w:rPr>
      </w:pPr>
    </w:p>
    <w:p w14:paraId="4D01D3BD" w14:textId="77777777" w:rsidR="00832FA4" w:rsidRDefault="00832FA4">
      <w:pPr>
        <w:rPr>
          <w:rFonts w:hint="eastAsia"/>
        </w:rPr>
      </w:pPr>
    </w:p>
    <w:p w14:paraId="512ECE8B" w14:textId="77777777" w:rsidR="00832FA4" w:rsidRDefault="00832FA4">
      <w:pPr>
        <w:rPr>
          <w:rFonts w:hint="eastAsia"/>
        </w:rPr>
      </w:pPr>
      <w:r>
        <w:rPr>
          <w:rFonts w:hint="eastAsia"/>
        </w:rPr>
        <w:tab/>
        <w:t>强迫症对日常生活的影响</w:t>
      </w:r>
    </w:p>
    <w:p w14:paraId="74A3818A" w14:textId="77777777" w:rsidR="00832FA4" w:rsidRDefault="00832FA4">
      <w:pPr>
        <w:rPr>
          <w:rFonts w:hint="eastAsia"/>
        </w:rPr>
      </w:pPr>
    </w:p>
    <w:p w14:paraId="7F00DCFC" w14:textId="77777777" w:rsidR="00832FA4" w:rsidRDefault="00832FA4">
      <w:pPr>
        <w:rPr>
          <w:rFonts w:hint="eastAsia"/>
        </w:rPr>
      </w:pPr>
    </w:p>
    <w:p w14:paraId="5316FD98" w14:textId="77777777" w:rsidR="00832FA4" w:rsidRDefault="00832FA4">
      <w:pPr>
        <w:rPr>
          <w:rFonts w:hint="eastAsia"/>
        </w:rPr>
      </w:pPr>
      <w:r>
        <w:rPr>
          <w:rFonts w:hint="eastAsia"/>
        </w:rPr>
        <w:tab/>
        <w:t>强迫症不仅影响个人的心理健康，还可能严重影响其社会功能和个人关系。患者可能因为害怕被误解或嘲笑而避免社交活动，导致孤独感增加和社会支持减少。工作或学习效率也可能因强迫症状而降低，严重时甚至无法维持正常的工作或学习状态。</w:t>
      </w:r>
    </w:p>
    <w:p w14:paraId="3B76F635" w14:textId="77777777" w:rsidR="00832FA4" w:rsidRDefault="00832FA4">
      <w:pPr>
        <w:rPr>
          <w:rFonts w:hint="eastAsia"/>
        </w:rPr>
      </w:pPr>
    </w:p>
    <w:p w14:paraId="16F8E18E" w14:textId="77777777" w:rsidR="00832FA4" w:rsidRDefault="00832FA4">
      <w:pPr>
        <w:rPr>
          <w:rFonts w:hint="eastAsia"/>
        </w:rPr>
      </w:pPr>
    </w:p>
    <w:p w14:paraId="2B064EC4" w14:textId="77777777" w:rsidR="00832FA4" w:rsidRDefault="00832FA4">
      <w:pPr>
        <w:rPr>
          <w:rFonts w:hint="eastAsia"/>
        </w:rPr>
      </w:pPr>
    </w:p>
    <w:p w14:paraId="5E4D9736" w14:textId="77777777" w:rsidR="00832FA4" w:rsidRDefault="00832FA4">
      <w:pPr>
        <w:rPr>
          <w:rFonts w:hint="eastAsia"/>
        </w:rPr>
      </w:pPr>
      <w:r>
        <w:rPr>
          <w:rFonts w:hint="eastAsia"/>
        </w:rPr>
        <w:tab/>
        <w:t>强迫症的其他常见症状</w:t>
      </w:r>
    </w:p>
    <w:p w14:paraId="0C3F3B26" w14:textId="77777777" w:rsidR="00832FA4" w:rsidRDefault="00832FA4">
      <w:pPr>
        <w:rPr>
          <w:rFonts w:hint="eastAsia"/>
        </w:rPr>
      </w:pPr>
    </w:p>
    <w:p w14:paraId="000F1C45" w14:textId="77777777" w:rsidR="00832FA4" w:rsidRDefault="00832FA4">
      <w:pPr>
        <w:rPr>
          <w:rFonts w:hint="eastAsia"/>
        </w:rPr>
      </w:pPr>
    </w:p>
    <w:p w14:paraId="725AA8A3" w14:textId="77777777" w:rsidR="00832FA4" w:rsidRDefault="00832FA4">
      <w:pPr>
        <w:rPr>
          <w:rFonts w:hint="eastAsia"/>
        </w:rPr>
      </w:pPr>
      <w:r>
        <w:rPr>
          <w:rFonts w:hint="eastAsia"/>
        </w:rPr>
        <w:tab/>
        <w:t>除了上述典型的强迫思维和行为外，强迫症患者还可能出现以下一些症状：</w:t>
      </w:r>
    </w:p>
    <w:p w14:paraId="1302B3AD" w14:textId="77777777" w:rsidR="00832FA4" w:rsidRDefault="00832FA4">
      <w:pPr>
        <w:rPr>
          <w:rFonts w:hint="eastAsia"/>
        </w:rPr>
      </w:pPr>
    </w:p>
    <w:p w14:paraId="2D0442DE" w14:textId="77777777" w:rsidR="00832FA4" w:rsidRDefault="00832FA4">
      <w:pPr>
        <w:rPr>
          <w:rFonts w:hint="eastAsia"/>
        </w:rPr>
      </w:pPr>
      <w:r>
        <w:rPr>
          <w:rFonts w:hint="eastAsia"/>
        </w:rPr>
        <w:t>- 对称性和秩序的需求：对物品的位置和顺序有强烈的偏好，如果不符合特定的标准就会感到不安。</w:t>
      </w:r>
    </w:p>
    <w:p w14:paraId="0CC577D6" w14:textId="77777777" w:rsidR="00832FA4" w:rsidRDefault="00832FA4">
      <w:pPr>
        <w:rPr>
          <w:rFonts w:hint="eastAsia"/>
        </w:rPr>
      </w:pPr>
    </w:p>
    <w:p w14:paraId="3BBAF0A4" w14:textId="77777777" w:rsidR="00832FA4" w:rsidRDefault="00832FA4">
      <w:pPr>
        <w:rPr>
          <w:rFonts w:hint="eastAsia"/>
        </w:rPr>
      </w:pPr>
      <w:r>
        <w:rPr>
          <w:rFonts w:hint="eastAsia"/>
        </w:rPr>
        <w:t>- 积累物品：难以丢弃无用或价值不大的物品，担心将来可能需要它们。</w:t>
      </w:r>
    </w:p>
    <w:p w14:paraId="7E86874A" w14:textId="77777777" w:rsidR="00832FA4" w:rsidRDefault="00832FA4">
      <w:pPr>
        <w:rPr>
          <w:rFonts w:hint="eastAsia"/>
        </w:rPr>
      </w:pPr>
    </w:p>
    <w:p w14:paraId="691DD0CF" w14:textId="77777777" w:rsidR="00832FA4" w:rsidRDefault="00832FA4">
      <w:pPr>
        <w:rPr>
          <w:rFonts w:hint="eastAsia"/>
        </w:rPr>
      </w:pPr>
      <w:r>
        <w:rPr>
          <w:rFonts w:hint="eastAsia"/>
        </w:rPr>
        <w:t>- 完美主义：对最后的总结有过高的期待，害怕犯错，这可能导致任务完成困难。</w:t>
      </w:r>
    </w:p>
    <w:p w14:paraId="39C2B0C7" w14:textId="77777777" w:rsidR="00832FA4" w:rsidRDefault="00832FA4">
      <w:pPr>
        <w:rPr>
          <w:rFonts w:hint="eastAsia"/>
        </w:rPr>
      </w:pPr>
    </w:p>
    <w:p w14:paraId="4A5B04A8" w14:textId="77777777" w:rsidR="00832FA4" w:rsidRDefault="00832FA4">
      <w:pPr>
        <w:rPr>
          <w:rFonts w:hint="eastAsia"/>
        </w:rPr>
      </w:pPr>
      <w:r>
        <w:rPr>
          <w:rFonts w:hint="eastAsia"/>
        </w:rPr>
        <w:t>- 身体形象障碍：过分关注身体某部分的外观，认为存在缺陷，实际上并不存在或非常轻微。</w:t>
      </w:r>
    </w:p>
    <w:p w14:paraId="2AABC170" w14:textId="77777777" w:rsidR="00832FA4" w:rsidRDefault="00832FA4">
      <w:pPr>
        <w:rPr>
          <w:rFonts w:hint="eastAsia"/>
        </w:rPr>
      </w:pPr>
    </w:p>
    <w:p w14:paraId="25C76C8E" w14:textId="77777777" w:rsidR="00832FA4" w:rsidRDefault="00832FA4">
      <w:pPr>
        <w:rPr>
          <w:rFonts w:hint="eastAsia"/>
        </w:rPr>
      </w:pPr>
      <w:r>
        <w:rPr>
          <w:rFonts w:hint="eastAsia"/>
        </w:rPr>
        <w:t>- 拖延：由于对最后的总结的担忧或追求完美，可能会推迟开始或完成任务。</w:t>
      </w:r>
    </w:p>
    <w:p w14:paraId="7F659404" w14:textId="77777777" w:rsidR="00832FA4" w:rsidRDefault="00832FA4">
      <w:pPr>
        <w:rPr>
          <w:rFonts w:hint="eastAsia"/>
        </w:rPr>
      </w:pPr>
    </w:p>
    <w:p w14:paraId="656D00CB" w14:textId="77777777" w:rsidR="00832FA4" w:rsidRDefault="00832FA4">
      <w:pPr>
        <w:rPr>
          <w:rFonts w:hint="eastAsia"/>
        </w:rPr>
      </w:pPr>
    </w:p>
    <w:p w14:paraId="03D08499" w14:textId="77777777" w:rsidR="00832FA4" w:rsidRDefault="00832FA4">
      <w:pPr>
        <w:rPr>
          <w:rFonts w:hint="eastAsia"/>
        </w:rPr>
      </w:pPr>
    </w:p>
    <w:p w14:paraId="2AA54E0F" w14:textId="77777777" w:rsidR="00832FA4" w:rsidRDefault="00832FA4">
      <w:pPr>
        <w:rPr>
          <w:rFonts w:hint="eastAsia"/>
        </w:rPr>
      </w:pPr>
      <w:r>
        <w:rPr>
          <w:rFonts w:hint="eastAsia"/>
        </w:rPr>
        <w:tab/>
        <w:t>寻求帮助的重要性</w:t>
      </w:r>
    </w:p>
    <w:p w14:paraId="6109F0D6" w14:textId="77777777" w:rsidR="00832FA4" w:rsidRDefault="00832FA4">
      <w:pPr>
        <w:rPr>
          <w:rFonts w:hint="eastAsia"/>
        </w:rPr>
      </w:pPr>
    </w:p>
    <w:p w14:paraId="3DBE2482" w14:textId="77777777" w:rsidR="00832FA4" w:rsidRDefault="00832FA4">
      <w:pPr>
        <w:rPr>
          <w:rFonts w:hint="eastAsia"/>
        </w:rPr>
      </w:pPr>
    </w:p>
    <w:p w14:paraId="7625A70E" w14:textId="77777777" w:rsidR="00832FA4" w:rsidRDefault="00832FA4">
      <w:pPr>
        <w:rPr>
          <w:rFonts w:hint="eastAsia"/>
        </w:rPr>
      </w:pPr>
      <w:r>
        <w:rPr>
          <w:rFonts w:hint="eastAsia"/>
        </w:rPr>
        <w:tab/>
        <w:t>面对强迫症的症状，及时寻求专业的心理健康服务是非常重要的。通过认知行为疗法（CBT）、暴露与反应预防（ERP）等治疗方法，许多患者能够有效管理他们的症状，改善生活质量。同时，家庭成员和社会的支持也是治疗过程中不可或缺的一部分。</w:t>
      </w:r>
    </w:p>
    <w:p w14:paraId="5686D83B" w14:textId="77777777" w:rsidR="00832FA4" w:rsidRDefault="00832FA4">
      <w:pPr>
        <w:rPr>
          <w:rFonts w:hint="eastAsia"/>
        </w:rPr>
      </w:pPr>
    </w:p>
    <w:p w14:paraId="528FF1D4" w14:textId="77777777" w:rsidR="00832FA4" w:rsidRDefault="00832FA4">
      <w:pPr>
        <w:rPr>
          <w:rFonts w:hint="eastAsia"/>
        </w:rPr>
      </w:pPr>
    </w:p>
    <w:p w14:paraId="03C7BFB4" w14:textId="77777777" w:rsidR="00832FA4" w:rsidRDefault="00832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31E6E" w14:textId="773D3FDC" w:rsidR="00D74B2E" w:rsidRDefault="00D74B2E"/>
    <w:sectPr w:rsidR="00D7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2E"/>
    <w:rsid w:val="005077C5"/>
    <w:rsid w:val="00832FA4"/>
    <w:rsid w:val="00D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4AFEB-4707-4AC9-98B1-E604140E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