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0415" w14:textId="77777777" w:rsidR="00675EC4" w:rsidRDefault="00675EC4">
      <w:pPr>
        <w:rPr>
          <w:rFonts w:hint="eastAsia"/>
        </w:rPr>
      </w:pPr>
    </w:p>
    <w:p w14:paraId="0B73782A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强迫与反强迫是什么意思</w:t>
      </w:r>
    </w:p>
    <w:p w14:paraId="0A3DA25E" w14:textId="77777777" w:rsidR="00675EC4" w:rsidRDefault="00675EC4">
      <w:pPr>
        <w:rPr>
          <w:rFonts w:hint="eastAsia"/>
        </w:rPr>
      </w:pPr>
    </w:p>
    <w:p w14:paraId="5516156B" w14:textId="77777777" w:rsidR="00675EC4" w:rsidRDefault="00675EC4">
      <w:pPr>
        <w:rPr>
          <w:rFonts w:hint="eastAsia"/>
        </w:rPr>
      </w:pPr>
    </w:p>
    <w:p w14:paraId="07B01046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在心理学领域中，“强迫”通常指的是强迫症（Obsessive-Compulsive Disorder, OCD）的一部分表现形式，而“反强迫”则可以理解为对抗或治疗强迫症状的方法和技术。这两个概念紧密相关，一方面描述了一种心理障碍的症状，另一方面则涉及了对这种障碍的管理和治疗方法。</w:t>
      </w:r>
    </w:p>
    <w:p w14:paraId="56B1EE02" w14:textId="77777777" w:rsidR="00675EC4" w:rsidRDefault="00675EC4">
      <w:pPr>
        <w:rPr>
          <w:rFonts w:hint="eastAsia"/>
        </w:rPr>
      </w:pPr>
    </w:p>
    <w:p w14:paraId="62C93A6A" w14:textId="77777777" w:rsidR="00675EC4" w:rsidRDefault="00675EC4">
      <w:pPr>
        <w:rPr>
          <w:rFonts w:hint="eastAsia"/>
        </w:rPr>
      </w:pPr>
    </w:p>
    <w:p w14:paraId="2253A631" w14:textId="77777777" w:rsidR="00675EC4" w:rsidRDefault="00675EC4">
      <w:pPr>
        <w:rPr>
          <w:rFonts w:hint="eastAsia"/>
        </w:rPr>
      </w:pPr>
    </w:p>
    <w:p w14:paraId="7F36312C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强迫的概念</w:t>
      </w:r>
    </w:p>
    <w:p w14:paraId="490C1BC2" w14:textId="77777777" w:rsidR="00675EC4" w:rsidRDefault="00675EC4">
      <w:pPr>
        <w:rPr>
          <w:rFonts w:hint="eastAsia"/>
        </w:rPr>
      </w:pPr>
    </w:p>
    <w:p w14:paraId="22084162" w14:textId="77777777" w:rsidR="00675EC4" w:rsidRDefault="00675EC4">
      <w:pPr>
        <w:rPr>
          <w:rFonts w:hint="eastAsia"/>
        </w:rPr>
      </w:pPr>
    </w:p>
    <w:p w14:paraId="4DC3E777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强迫症是一种常见的精神障碍，其主要特征是患者会经历反复出现的强迫思维（强迫观念）、冲动或行为（强迫行为）。这些强迫思维或行为通常是不必要的，但却让患者感到无法控制，必须执行以减轻焦虑或避免某些不良后果的发生。强迫症患者可能会花费大量时间进行这些重复的行为，如频繁洗手、检查门锁等，严重影响日常生活和工作。</w:t>
      </w:r>
    </w:p>
    <w:p w14:paraId="0EA9BDC6" w14:textId="77777777" w:rsidR="00675EC4" w:rsidRDefault="00675EC4">
      <w:pPr>
        <w:rPr>
          <w:rFonts w:hint="eastAsia"/>
        </w:rPr>
      </w:pPr>
    </w:p>
    <w:p w14:paraId="189D6426" w14:textId="77777777" w:rsidR="00675EC4" w:rsidRDefault="00675EC4">
      <w:pPr>
        <w:rPr>
          <w:rFonts w:hint="eastAsia"/>
        </w:rPr>
      </w:pPr>
    </w:p>
    <w:p w14:paraId="4F2E8530" w14:textId="77777777" w:rsidR="00675EC4" w:rsidRDefault="00675EC4">
      <w:pPr>
        <w:rPr>
          <w:rFonts w:hint="eastAsia"/>
        </w:rPr>
      </w:pPr>
    </w:p>
    <w:p w14:paraId="2B904C42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反强迫的概念</w:t>
      </w:r>
    </w:p>
    <w:p w14:paraId="3F46E23E" w14:textId="77777777" w:rsidR="00675EC4" w:rsidRDefault="00675EC4">
      <w:pPr>
        <w:rPr>
          <w:rFonts w:hint="eastAsia"/>
        </w:rPr>
      </w:pPr>
    </w:p>
    <w:p w14:paraId="5A926364" w14:textId="77777777" w:rsidR="00675EC4" w:rsidRDefault="00675EC4">
      <w:pPr>
        <w:rPr>
          <w:rFonts w:hint="eastAsia"/>
        </w:rPr>
      </w:pPr>
    </w:p>
    <w:p w14:paraId="3F0AEBEC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“反强迫”并不是一个严格的医学术语，但它可以用来描述一系列旨在减少或消除强迫症状的方法和技术。这些方法包括但不限于认知行为疗法（Cognitive Behavioral Therapy, CBT）、暴露与反应预防（Exposure and Response Prevention, ERP）、药物治疗以及自我帮助策略等。通过这些干预措施，患者可以学习如何更有效地管理自己的强迫思维和行为，逐步恢复到正常的生活状态。</w:t>
      </w:r>
    </w:p>
    <w:p w14:paraId="05E58DF8" w14:textId="77777777" w:rsidR="00675EC4" w:rsidRDefault="00675EC4">
      <w:pPr>
        <w:rPr>
          <w:rFonts w:hint="eastAsia"/>
        </w:rPr>
      </w:pPr>
    </w:p>
    <w:p w14:paraId="30659095" w14:textId="77777777" w:rsidR="00675EC4" w:rsidRDefault="00675EC4">
      <w:pPr>
        <w:rPr>
          <w:rFonts w:hint="eastAsia"/>
        </w:rPr>
      </w:pPr>
    </w:p>
    <w:p w14:paraId="1A060CA8" w14:textId="77777777" w:rsidR="00675EC4" w:rsidRDefault="00675EC4">
      <w:pPr>
        <w:rPr>
          <w:rFonts w:hint="eastAsia"/>
        </w:rPr>
      </w:pPr>
    </w:p>
    <w:p w14:paraId="73DA5513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认知行为疗法(CBT)在反强迫中的应用</w:t>
      </w:r>
    </w:p>
    <w:p w14:paraId="57CFA240" w14:textId="77777777" w:rsidR="00675EC4" w:rsidRDefault="00675EC4">
      <w:pPr>
        <w:rPr>
          <w:rFonts w:hint="eastAsia"/>
        </w:rPr>
      </w:pPr>
    </w:p>
    <w:p w14:paraId="63389088" w14:textId="77777777" w:rsidR="00675EC4" w:rsidRDefault="00675EC4">
      <w:pPr>
        <w:rPr>
          <w:rFonts w:hint="eastAsia"/>
        </w:rPr>
      </w:pPr>
    </w:p>
    <w:p w14:paraId="023E780D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认知行为疗法是目前治疗强迫症最有效的方法之一。它通过改变患者的思维方式来影响其情绪和行为。在强迫症治疗中，CBT特别强调识别并挑战那些导致强迫行为的不合理信念，帮助患者建立更加健康、现实的认知模式。例如，如果一个人因为害怕细菌而不断洗手，CBT会引导他认识到这种恐惧是过度且不合理的，并逐步练习减少洗手次数。</w:t>
      </w:r>
    </w:p>
    <w:p w14:paraId="02D7BCED" w14:textId="77777777" w:rsidR="00675EC4" w:rsidRDefault="00675EC4">
      <w:pPr>
        <w:rPr>
          <w:rFonts w:hint="eastAsia"/>
        </w:rPr>
      </w:pPr>
    </w:p>
    <w:p w14:paraId="67A67F98" w14:textId="77777777" w:rsidR="00675EC4" w:rsidRDefault="00675EC4">
      <w:pPr>
        <w:rPr>
          <w:rFonts w:hint="eastAsia"/>
        </w:rPr>
      </w:pPr>
    </w:p>
    <w:p w14:paraId="5223856F" w14:textId="77777777" w:rsidR="00675EC4" w:rsidRDefault="00675EC4">
      <w:pPr>
        <w:rPr>
          <w:rFonts w:hint="eastAsia"/>
        </w:rPr>
      </w:pPr>
    </w:p>
    <w:p w14:paraId="4B226971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暴露与反应预防(ERP)技术</w:t>
      </w:r>
    </w:p>
    <w:p w14:paraId="1D6DD32D" w14:textId="77777777" w:rsidR="00675EC4" w:rsidRDefault="00675EC4">
      <w:pPr>
        <w:rPr>
          <w:rFonts w:hint="eastAsia"/>
        </w:rPr>
      </w:pPr>
    </w:p>
    <w:p w14:paraId="7154BBB4" w14:textId="77777777" w:rsidR="00675EC4" w:rsidRDefault="00675EC4">
      <w:pPr>
        <w:rPr>
          <w:rFonts w:hint="eastAsia"/>
        </w:rPr>
      </w:pPr>
    </w:p>
    <w:p w14:paraId="779C348A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暴露与反应预防是一种特殊的CBT形式，专门用于治疗强迫症。这种方法要求患者直接面对他们所害怕的情境或物体，而不采取任何强迫行为来减轻由此产生的焦虑感。随着时间的推移，患者将学会如何忍受不适的感觉，而不是依赖于强迫行为来获得暂时的缓解。ERP被认为是对抗强迫症最有效的单一治疗方法。</w:t>
      </w:r>
    </w:p>
    <w:p w14:paraId="7ADFE544" w14:textId="77777777" w:rsidR="00675EC4" w:rsidRDefault="00675EC4">
      <w:pPr>
        <w:rPr>
          <w:rFonts w:hint="eastAsia"/>
        </w:rPr>
      </w:pPr>
    </w:p>
    <w:p w14:paraId="0466F54E" w14:textId="77777777" w:rsidR="00675EC4" w:rsidRDefault="00675EC4">
      <w:pPr>
        <w:rPr>
          <w:rFonts w:hint="eastAsia"/>
        </w:rPr>
      </w:pPr>
    </w:p>
    <w:p w14:paraId="5579C556" w14:textId="77777777" w:rsidR="00675EC4" w:rsidRDefault="00675EC4">
      <w:pPr>
        <w:rPr>
          <w:rFonts w:hint="eastAsia"/>
        </w:rPr>
      </w:pPr>
    </w:p>
    <w:p w14:paraId="4425460F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药物治疗的作用</w:t>
      </w:r>
    </w:p>
    <w:p w14:paraId="6D13B55D" w14:textId="77777777" w:rsidR="00675EC4" w:rsidRDefault="00675EC4">
      <w:pPr>
        <w:rPr>
          <w:rFonts w:hint="eastAsia"/>
        </w:rPr>
      </w:pPr>
    </w:p>
    <w:p w14:paraId="2CA44D48" w14:textId="77777777" w:rsidR="00675EC4" w:rsidRDefault="00675EC4">
      <w:pPr>
        <w:rPr>
          <w:rFonts w:hint="eastAsia"/>
        </w:rPr>
      </w:pPr>
    </w:p>
    <w:p w14:paraId="101D2C84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除了心理治疗外，药物治疗也是管理强迫症状的重要手段之一。常用的药物包括选择性5-羟色胺再摄取抑制剂（SSRIs），这类药物可以帮助调节大脑中与情绪调节有关的化学物质水平，从而减轻强迫症状。然而，药物治疗通常需要与心理治疗相结合才能达到最佳效果。</w:t>
      </w:r>
    </w:p>
    <w:p w14:paraId="4DAEFBB3" w14:textId="77777777" w:rsidR="00675EC4" w:rsidRDefault="00675EC4">
      <w:pPr>
        <w:rPr>
          <w:rFonts w:hint="eastAsia"/>
        </w:rPr>
      </w:pPr>
    </w:p>
    <w:p w14:paraId="503BD506" w14:textId="77777777" w:rsidR="00675EC4" w:rsidRDefault="00675EC4">
      <w:pPr>
        <w:rPr>
          <w:rFonts w:hint="eastAsia"/>
        </w:rPr>
      </w:pPr>
    </w:p>
    <w:p w14:paraId="1262707D" w14:textId="77777777" w:rsidR="00675EC4" w:rsidRDefault="00675EC4">
      <w:pPr>
        <w:rPr>
          <w:rFonts w:hint="eastAsia"/>
        </w:rPr>
      </w:pPr>
    </w:p>
    <w:p w14:paraId="4C4977BD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自我帮助策略的重要性</w:t>
      </w:r>
    </w:p>
    <w:p w14:paraId="0314D4EF" w14:textId="77777777" w:rsidR="00675EC4" w:rsidRDefault="00675EC4">
      <w:pPr>
        <w:rPr>
          <w:rFonts w:hint="eastAsia"/>
        </w:rPr>
      </w:pPr>
    </w:p>
    <w:p w14:paraId="246023FB" w14:textId="77777777" w:rsidR="00675EC4" w:rsidRDefault="00675EC4">
      <w:pPr>
        <w:rPr>
          <w:rFonts w:hint="eastAsia"/>
        </w:rPr>
      </w:pPr>
    </w:p>
    <w:p w14:paraId="1D2C32B6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除了专业治疗之外，患者还可以采取一些自我帮助措施来改善自己的状况。这包括保持规律的生活习惯、积极参与社交活动、练习放松技巧如深呼吸和冥想等。建立一个支持性的社交网络也非常重要，家人和朋友的理解和支持能够为患者提供额外的力量去克服困难。</w:t>
      </w:r>
    </w:p>
    <w:p w14:paraId="41B487EE" w14:textId="77777777" w:rsidR="00675EC4" w:rsidRDefault="00675EC4">
      <w:pPr>
        <w:rPr>
          <w:rFonts w:hint="eastAsia"/>
        </w:rPr>
      </w:pPr>
    </w:p>
    <w:p w14:paraId="458B7C39" w14:textId="77777777" w:rsidR="00675EC4" w:rsidRDefault="00675EC4">
      <w:pPr>
        <w:rPr>
          <w:rFonts w:hint="eastAsia"/>
        </w:rPr>
      </w:pPr>
    </w:p>
    <w:p w14:paraId="39594AD0" w14:textId="77777777" w:rsidR="00675EC4" w:rsidRDefault="00675EC4">
      <w:pPr>
        <w:rPr>
          <w:rFonts w:hint="eastAsia"/>
        </w:rPr>
      </w:pPr>
    </w:p>
    <w:p w14:paraId="2D24BA1D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41C4CC" w14:textId="77777777" w:rsidR="00675EC4" w:rsidRDefault="00675EC4">
      <w:pPr>
        <w:rPr>
          <w:rFonts w:hint="eastAsia"/>
        </w:rPr>
      </w:pPr>
    </w:p>
    <w:p w14:paraId="1378073B" w14:textId="77777777" w:rsidR="00675EC4" w:rsidRDefault="00675EC4">
      <w:pPr>
        <w:rPr>
          <w:rFonts w:hint="eastAsia"/>
        </w:rPr>
      </w:pPr>
    </w:p>
    <w:p w14:paraId="76B2D177" w14:textId="77777777" w:rsidR="00675EC4" w:rsidRDefault="00675EC4">
      <w:pPr>
        <w:rPr>
          <w:rFonts w:hint="eastAsia"/>
        </w:rPr>
      </w:pPr>
      <w:r>
        <w:rPr>
          <w:rFonts w:hint="eastAsia"/>
        </w:rPr>
        <w:tab/>
        <w:t>强迫与反强迫是相互对立又紧密相连的两个方面。了解强迫症的本质及其治疗方法对于提高患者的生活质量至关重要。通过科学合理的干预措施，许多强迫症患者都能够有效地控制自己的症状，重新找回生活的乐趣和意义。</w:t>
      </w:r>
    </w:p>
    <w:p w14:paraId="2EB60D3E" w14:textId="77777777" w:rsidR="00675EC4" w:rsidRDefault="00675EC4">
      <w:pPr>
        <w:rPr>
          <w:rFonts w:hint="eastAsia"/>
        </w:rPr>
      </w:pPr>
    </w:p>
    <w:p w14:paraId="00B9C4F9" w14:textId="77777777" w:rsidR="00675EC4" w:rsidRDefault="00675EC4">
      <w:pPr>
        <w:rPr>
          <w:rFonts w:hint="eastAsia"/>
        </w:rPr>
      </w:pPr>
    </w:p>
    <w:p w14:paraId="5C6AFCD9" w14:textId="77777777" w:rsidR="00675EC4" w:rsidRDefault="00675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49D6E" w14:textId="71C6384E" w:rsidR="00BE1CEE" w:rsidRDefault="00BE1CEE"/>
    <w:sectPr w:rsidR="00BE1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EE"/>
    <w:rsid w:val="005077C5"/>
    <w:rsid w:val="00675EC4"/>
    <w:rsid w:val="00B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07FEB-9F4F-484A-A23D-AB3BAE12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