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53C5" w14:textId="77777777" w:rsidR="00132BDB" w:rsidRDefault="00132BDB">
      <w:pPr>
        <w:rPr>
          <w:rFonts w:hint="eastAsia"/>
        </w:rPr>
      </w:pPr>
    </w:p>
    <w:p w14:paraId="14ECA082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平舌音和翘舌音和整体认读有哪些</w:t>
      </w:r>
    </w:p>
    <w:p w14:paraId="3D53D887" w14:textId="77777777" w:rsidR="00132BDB" w:rsidRDefault="00132BDB">
      <w:pPr>
        <w:rPr>
          <w:rFonts w:hint="eastAsia"/>
        </w:rPr>
      </w:pPr>
    </w:p>
    <w:p w14:paraId="13E21280" w14:textId="77777777" w:rsidR="00132BDB" w:rsidRDefault="00132BDB">
      <w:pPr>
        <w:rPr>
          <w:rFonts w:hint="eastAsia"/>
        </w:rPr>
      </w:pPr>
    </w:p>
    <w:p w14:paraId="26444179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在汉语拼音中，根据发音部位的不同，声母可以分为平舌音、翘舌音等类型。这些分类不仅有助于学习者更好地掌握汉语的正确发音，也是汉语语言学研究的重要组成部分。下面将分别介绍平舌音、翘舌音以及整体认读的概念及其包含的具体内容。</w:t>
      </w:r>
    </w:p>
    <w:p w14:paraId="79D8C318" w14:textId="77777777" w:rsidR="00132BDB" w:rsidRDefault="00132BDB">
      <w:pPr>
        <w:rPr>
          <w:rFonts w:hint="eastAsia"/>
        </w:rPr>
      </w:pPr>
    </w:p>
    <w:p w14:paraId="14E45A05" w14:textId="77777777" w:rsidR="00132BDB" w:rsidRDefault="00132BDB">
      <w:pPr>
        <w:rPr>
          <w:rFonts w:hint="eastAsia"/>
        </w:rPr>
      </w:pPr>
    </w:p>
    <w:p w14:paraId="15EE3033" w14:textId="77777777" w:rsidR="00132BDB" w:rsidRDefault="00132BDB">
      <w:pPr>
        <w:rPr>
          <w:rFonts w:hint="eastAsia"/>
        </w:rPr>
      </w:pPr>
    </w:p>
    <w:p w14:paraId="59F728E2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什么是平舌音</w:t>
      </w:r>
    </w:p>
    <w:p w14:paraId="624ADFC9" w14:textId="77777777" w:rsidR="00132BDB" w:rsidRDefault="00132BDB">
      <w:pPr>
        <w:rPr>
          <w:rFonts w:hint="eastAsia"/>
        </w:rPr>
      </w:pPr>
    </w:p>
    <w:p w14:paraId="2F8FF263" w14:textId="77777777" w:rsidR="00132BDB" w:rsidRDefault="00132BDB">
      <w:pPr>
        <w:rPr>
          <w:rFonts w:hint="eastAsia"/>
        </w:rPr>
      </w:pPr>
    </w:p>
    <w:p w14:paraId="69D3A6CC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平舌音是指在发音时舌尖抵住或接近上齿龈，气流从舌面两侧流出的声音。这类声母的特点是发音时舌头位置相对较低，没有明显的卷曲动作。汉语拼音中的平舌音主要包括“z”、“c”、“s”三个声母。例如，“字（zì）”、“次（cì）”、“四（sì）”等词就包含了平舌音。平舌音的正确发音对于初学者来说尤为重要，因为它直接影响到词汇的理解与交流。</w:t>
      </w:r>
    </w:p>
    <w:p w14:paraId="239F16E2" w14:textId="77777777" w:rsidR="00132BDB" w:rsidRDefault="00132BDB">
      <w:pPr>
        <w:rPr>
          <w:rFonts w:hint="eastAsia"/>
        </w:rPr>
      </w:pPr>
    </w:p>
    <w:p w14:paraId="3E154042" w14:textId="77777777" w:rsidR="00132BDB" w:rsidRDefault="00132BDB">
      <w:pPr>
        <w:rPr>
          <w:rFonts w:hint="eastAsia"/>
        </w:rPr>
      </w:pPr>
    </w:p>
    <w:p w14:paraId="0332382B" w14:textId="77777777" w:rsidR="00132BDB" w:rsidRDefault="00132BDB">
      <w:pPr>
        <w:rPr>
          <w:rFonts w:hint="eastAsia"/>
        </w:rPr>
      </w:pPr>
    </w:p>
    <w:p w14:paraId="265FF8B9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什么是翘舌音</w:t>
      </w:r>
    </w:p>
    <w:p w14:paraId="00802F03" w14:textId="77777777" w:rsidR="00132BDB" w:rsidRDefault="00132BDB">
      <w:pPr>
        <w:rPr>
          <w:rFonts w:hint="eastAsia"/>
        </w:rPr>
      </w:pPr>
    </w:p>
    <w:p w14:paraId="7A6F66A6" w14:textId="77777777" w:rsidR="00132BDB" w:rsidRDefault="00132BDB">
      <w:pPr>
        <w:rPr>
          <w:rFonts w:hint="eastAsia"/>
        </w:rPr>
      </w:pPr>
    </w:p>
    <w:p w14:paraId="0F219769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翘舌音则是在发音过程中，舌尖需要轻微上翘，接触或接近硬腭前部，从而产生特定声音的声母。汉语拼音中的翘舌音包括“zh”、“ch”、“sh”、“r”四个声母。如“中（zhōng）”、“长（cháng）”、“山（shān）”、“热（rè）”等词语中含有翘舌音。相较于平舌音，翘舌音的发音要求更高的口腔控制能力，对于非母语者而言可能更具挑战性。</w:t>
      </w:r>
    </w:p>
    <w:p w14:paraId="049F5DFF" w14:textId="77777777" w:rsidR="00132BDB" w:rsidRDefault="00132BDB">
      <w:pPr>
        <w:rPr>
          <w:rFonts w:hint="eastAsia"/>
        </w:rPr>
      </w:pPr>
    </w:p>
    <w:p w14:paraId="37ECC782" w14:textId="77777777" w:rsidR="00132BDB" w:rsidRDefault="00132BDB">
      <w:pPr>
        <w:rPr>
          <w:rFonts w:hint="eastAsia"/>
        </w:rPr>
      </w:pPr>
    </w:p>
    <w:p w14:paraId="72DDC23E" w14:textId="77777777" w:rsidR="00132BDB" w:rsidRDefault="00132BDB">
      <w:pPr>
        <w:rPr>
          <w:rFonts w:hint="eastAsia"/>
        </w:rPr>
      </w:pPr>
    </w:p>
    <w:p w14:paraId="6583FD1C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什么是整体认读</w:t>
      </w:r>
    </w:p>
    <w:p w14:paraId="66D227D0" w14:textId="77777777" w:rsidR="00132BDB" w:rsidRDefault="00132BDB">
      <w:pPr>
        <w:rPr>
          <w:rFonts w:hint="eastAsia"/>
        </w:rPr>
      </w:pPr>
    </w:p>
    <w:p w14:paraId="00B46DCA" w14:textId="77777777" w:rsidR="00132BDB" w:rsidRDefault="00132BDB">
      <w:pPr>
        <w:rPr>
          <w:rFonts w:hint="eastAsia"/>
        </w:rPr>
      </w:pPr>
    </w:p>
    <w:p w14:paraId="2688FB07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整体认读是指某些特定的汉字组合，在读音上被视为一个不可分割的整体来记忆和发音的方式。这种方式常见于一些固定的词组或短语中，尤其是在儿童学习汉字初期，通过整体认读能够快速建立起字形与读音之间的联系，提高学习效率。例如，“什么（shén me）”、“不要（bù yào）”等常用短语，虽然由多个字符组成，但在口语交流中往往作为一个整体来发音，中间的间隔较轻，甚至有时会省略部分音节，形成连读现象。</w:t>
      </w:r>
    </w:p>
    <w:p w14:paraId="23A74AA0" w14:textId="77777777" w:rsidR="00132BDB" w:rsidRDefault="00132BDB">
      <w:pPr>
        <w:rPr>
          <w:rFonts w:hint="eastAsia"/>
        </w:rPr>
      </w:pPr>
    </w:p>
    <w:p w14:paraId="220B36FF" w14:textId="77777777" w:rsidR="00132BDB" w:rsidRDefault="00132BDB">
      <w:pPr>
        <w:rPr>
          <w:rFonts w:hint="eastAsia"/>
        </w:rPr>
      </w:pPr>
    </w:p>
    <w:p w14:paraId="574DCE53" w14:textId="77777777" w:rsidR="00132BDB" w:rsidRDefault="00132BDB">
      <w:pPr>
        <w:rPr>
          <w:rFonts w:hint="eastAsia"/>
        </w:rPr>
      </w:pPr>
    </w:p>
    <w:p w14:paraId="67CBF23F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平舌音与翘舌音的区别及应用</w:t>
      </w:r>
    </w:p>
    <w:p w14:paraId="65161B0B" w14:textId="77777777" w:rsidR="00132BDB" w:rsidRDefault="00132BDB">
      <w:pPr>
        <w:rPr>
          <w:rFonts w:hint="eastAsia"/>
        </w:rPr>
      </w:pPr>
    </w:p>
    <w:p w14:paraId="6F4F8E7A" w14:textId="77777777" w:rsidR="00132BDB" w:rsidRDefault="00132BDB">
      <w:pPr>
        <w:rPr>
          <w:rFonts w:hint="eastAsia"/>
        </w:rPr>
      </w:pPr>
    </w:p>
    <w:p w14:paraId="463EF3C9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了解平舌音与翘舌音之间的区别，对于正确使用汉语拼音、提高普通话水平具有重要意义。平舌音与翘舌音的主要区别在于发音时舌尖的位置不同，导致产生的声音有所差异。在实际应用中，正确区分这两种类型的声母可以帮助避免发音错误，特别是在与方言区的人士沟通时，能够更加准确地表达自己的意思，减少误解。对于对外汉语教学而言，讲解平舌音与翘舌音的知识点，也是帮助外国学生克服汉语发音难点的有效方法之一。</w:t>
      </w:r>
    </w:p>
    <w:p w14:paraId="49A41EA0" w14:textId="77777777" w:rsidR="00132BDB" w:rsidRDefault="00132BDB">
      <w:pPr>
        <w:rPr>
          <w:rFonts w:hint="eastAsia"/>
        </w:rPr>
      </w:pPr>
    </w:p>
    <w:p w14:paraId="4F24F089" w14:textId="77777777" w:rsidR="00132BDB" w:rsidRDefault="00132BDB">
      <w:pPr>
        <w:rPr>
          <w:rFonts w:hint="eastAsia"/>
        </w:rPr>
      </w:pPr>
    </w:p>
    <w:p w14:paraId="66C07DFA" w14:textId="77777777" w:rsidR="00132BDB" w:rsidRDefault="00132BDB">
      <w:pPr>
        <w:rPr>
          <w:rFonts w:hint="eastAsia"/>
        </w:rPr>
      </w:pPr>
    </w:p>
    <w:p w14:paraId="024AC7F7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4D749" w14:textId="77777777" w:rsidR="00132BDB" w:rsidRDefault="00132BDB">
      <w:pPr>
        <w:rPr>
          <w:rFonts w:hint="eastAsia"/>
        </w:rPr>
      </w:pPr>
    </w:p>
    <w:p w14:paraId="68E04D26" w14:textId="77777777" w:rsidR="00132BDB" w:rsidRDefault="00132BDB">
      <w:pPr>
        <w:rPr>
          <w:rFonts w:hint="eastAsia"/>
        </w:rPr>
      </w:pPr>
    </w:p>
    <w:p w14:paraId="74349CE8" w14:textId="77777777" w:rsidR="00132BDB" w:rsidRDefault="00132BDB">
      <w:pPr>
        <w:rPr>
          <w:rFonts w:hint="eastAsia"/>
        </w:rPr>
      </w:pPr>
      <w:r>
        <w:rPr>
          <w:rFonts w:hint="eastAsia"/>
        </w:rPr>
        <w:tab/>
        <w:t>平舌音、翘舌音和整体认读是汉语学习过程中的重要概念，它们各自有着独特的发音特点和应用场景。通过深入理解并练习这些发音技巧，不仅可以提升个人的语言表达能力，还能增进跨文化的交流与理解。无论是对汉语母语者还是非母语者而言，掌握好这些基础知识都是迈向流利沟通的第一步。</w:t>
      </w:r>
    </w:p>
    <w:p w14:paraId="0C3FA909" w14:textId="77777777" w:rsidR="00132BDB" w:rsidRDefault="00132BDB">
      <w:pPr>
        <w:rPr>
          <w:rFonts w:hint="eastAsia"/>
        </w:rPr>
      </w:pPr>
    </w:p>
    <w:p w14:paraId="38FAA780" w14:textId="77777777" w:rsidR="00132BDB" w:rsidRDefault="00132BDB">
      <w:pPr>
        <w:rPr>
          <w:rFonts w:hint="eastAsia"/>
        </w:rPr>
      </w:pPr>
    </w:p>
    <w:p w14:paraId="190AD8FF" w14:textId="77777777" w:rsidR="00132BDB" w:rsidRDefault="00132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D2939" w14:textId="02F8ACD3" w:rsidR="00C56C4C" w:rsidRDefault="00C56C4C"/>
    <w:sectPr w:rsidR="00C5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4C"/>
    <w:rsid w:val="00132BDB"/>
    <w:rsid w:val="005077C5"/>
    <w:rsid w:val="00C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C82E-ED35-4EDF-B1C5-350B9B29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