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E4D" w14:textId="77777777" w:rsidR="00DB45B3" w:rsidRDefault="00DB45B3">
      <w:pPr>
        <w:rPr>
          <w:rFonts w:hint="eastAsia"/>
        </w:rPr>
      </w:pPr>
    </w:p>
    <w:p w14:paraId="68CB2295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左家娇女是什么生肖</w:t>
      </w:r>
    </w:p>
    <w:p w14:paraId="52F06532" w14:textId="77777777" w:rsidR="00DB45B3" w:rsidRDefault="00DB45B3">
      <w:pPr>
        <w:rPr>
          <w:rFonts w:hint="eastAsia"/>
        </w:rPr>
      </w:pPr>
    </w:p>
    <w:p w14:paraId="6DD67A3E" w14:textId="77777777" w:rsidR="00DB45B3" w:rsidRDefault="00DB45B3">
      <w:pPr>
        <w:rPr>
          <w:rFonts w:hint="eastAsia"/>
        </w:rPr>
      </w:pPr>
    </w:p>
    <w:p w14:paraId="5D3F571C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“左家娇女”这一称呼，通常并非特指某一位具体的历史人物或现代名人，而是一个富有文学色彩和文化内涵的表述，多用于形容某位女性美丽、温婉、聪慧且出身名门。然而，若要探究“左家娇女”如果作为一个具体人物存在时可能拥有的生肖属性，我们则需要从更广泛的文化背景和文学作品中寻找线索，尽管这样的探讨更多地是基于假设和想象。</w:t>
      </w:r>
    </w:p>
    <w:p w14:paraId="5B110EDB" w14:textId="77777777" w:rsidR="00DB45B3" w:rsidRDefault="00DB45B3">
      <w:pPr>
        <w:rPr>
          <w:rFonts w:hint="eastAsia"/>
        </w:rPr>
      </w:pPr>
    </w:p>
    <w:p w14:paraId="4D2B0814" w14:textId="77777777" w:rsidR="00DB45B3" w:rsidRDefault="00DB45B3">
      <w:pPr>
        <w:rPr>
          <w:rFonts w:hint="eastAsia"/>
        </w:rPr>
      </w:pPr>
    </w:p>
    <w:p w14:paraId="1DAB9B21" w14:textId="77777777" w:rsidR="00DB45B3" w:rsidRDefault="00DB45B3">
      <w:pPr>
        <w:rPr>
          <w:rFonts w:hint="eastAsia"/>
        </w:rPr>
      </w:pPr>
    </w:p>
    <w:p w14:paraId="3436881D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文学中的“左家娇女”形象</w:t>
      </w:r>
    </w:p>
    <w:p w14:paraId="37864078" w14:textId="77777777" w:rsidR="00DB45B3" w:rsidRDefault="00DB45B3">
      <w:pPr>
        <w:rPr>
          <w:rFonts w:hint="eastAsia"/>
        </w:rPr>
      </w:pPr>
    </w:p>
    <w:p w14:paraId="7E3DF900" w14:textId="77777777" w:rsidR="00DB45B3" w:rsidRDefault="00DB45B3">
      <w:pPr>
        <w:rPr>
          <w:rFonts w:hint="eastAsia"/>
        </w:rPr>
      </w:pPr>
    </w:p>
    <w:p w14:paraId="2A95229F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在中国古代文学作品中，“娇女”一词常被用来形容年轻、美丽且性格温柔的女子。这些女子往往出身于显赫的家庭，受过良好的教育，不仅外貌出众，更具备内在的才华和智慧。虽然“左家”并非一个具体的姓氏或家族在文学中的普遍指代，但“左家娇女”这一表述依然能够唤起人们对美好女性的向往和憧憬。</w:t>
      </w:r>
    </w:p>
    <w:p w14:paraId="50C3ABB4" w14:textId="77777777" w:rsidR="00DB45B3" w:rsidRDefault="00DB45B3">
      <w:pPr>
        <w:rPr>
          <w:rFonts w:hint="eastAsia"/>
        </w:rPr>
      </w:pPr>
    </w:p>
    <w:p w14:paraId="55359950" w14:textId="77777777" w:rsidR="00DB45B3" w:rsidRDefault="00DB45B3">
      <w:pPr>
        <w:rPr>
          <w:rFonts w:hint="eastAsia"/>
        </w:rPr>
      </w:pPr>
    </w:p>
    <w:p w14:paraId="43DDC4C3" w14:textId="77777777" w:rsidR="00DB45B3" w:rsidRDefault="00DB45B3">
      <w:pPr>
        <w:rPr>
          <w:rFonts w:hint="eastAsia"/>
        </w:rPr>
      </w:pPr>
    </w:p>
    <w:p w14:paraId="75EB9E85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在文学作品中，“左家娇女”可能拥有各种不同的生肖属性，这取决于作者的创作意图和时代背景。例如，在描绘一位温婉如水的女子时，作者可能会倾向于将其设定为属兔或属羊，因为这些生肖往往与温柔、善良的性格特征相关联。而若是要塑造一位聪明伶俐、机智过人的女性形象，属鼠或属猴的生肖则可能更为贴切。</w:t>
      </w:r>
    </w:p>
    <w:p w14:paraId="43165AD3" w14:textId="77777777" w:rsidR="00DB45B3" w:rsidRDefault="00DB45B3">
      <w:pPr>
        <w:rPr>
          <w:rFonts w:hint="eastAsia"/>
        </w:rPr>
      </w:pPr>
    </w:p>
    <w:p w14:paraId="6788F045" w14:textId="77777777" w:rsidR="00DB45B3" w:rsidRDefault="00DB45B3">
      <w:pPr>
        <w:rPr>
          <w:rFonts w:hint="eastAsia"/>
        </w:rPr>
      </w:pPr>
    </w:p>
    <w:p w14:paraId="5B6A082C" w14:textId="77777777" w:rsidR="00DB45B3" w:rsidRDefault="00DB45B3">
      <w:pPr>
        <w:rPr>
          <w:rFonts w:hint="eastAsia"/>
        </w:rPr>
      </w:pPr>
    </w:p>
    <w:p w14:paraId="59F147E9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生肖与人物性格的关联</w:t>
      </w:r>
    </w:p>
    <w:p w14:paraId="4C3690AA" w14:textId="77777777" w:rsidR="00DB45B3" w:rsidRDefault="00DB45B3">
      <w:pPr>
        <w:rPr>
          <w:rFonts w:hint="eastAsia"/>
        </w:rPr>
      </w:pPr>
    </w:p>
    <w:p w14:paraId="3A3AD737" w14:textId="77777777" w:rsidR="00DB45B3" w:rsidRDefault="00DB45B3">
      <w:pPr>
        <w:rPr>
          <w:rFonts w:hint="eastAsia"/>
        </w:rPr>
      </w:pPr>
    </w:p>
    <w:p w14:paraId="04EE562C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在中国传统文化中，生肖不仅代表着一个人的出生年份，更与个人的性格、命运等方面有着千丝万缕的联系。不同的生肖往往被赋予了不同的性格特征和象征意义。例如，属鼠的人通常被认为机智灵活、善于应变；属牛的人则勤劳踏实、富有耐心；属虎的人勇猛果敢、充满活力；属兔的人温柔善良、心思细腻；属龙的人威严尊贵、志向远大；属蛇的人聪明睿智、深藏不露；属马的人奔放不羁、热爱自由；属羊的人温文尔雅、富有同情心；属猴的人机智幽默、善于交际；属鸡的人勤奋好学、追求完美；属狗的人忠诚可靠、富有正义感；属猪的人善良宽厚、乐于助人。</w:t>
      </w:r>
    </w:p>
    <w:p w14:paraId="4B587742" w14:textId="77777777" w:rsidR="00DB45B3" w:rsidRDefault="00DB45B3">
      <w:pPr>
        <w:rPr>
          <w:rFonts w:hint="eastAsia"/>
        </w:rPr>
      </w:pPr>
    </w:p>
    <w:p w14:paraId="121B2F21" w14:textId="77777777" w:rsidR="00DB45B3" w:rsidRDefault="00DB45B3">
      <w:pPr>
        <w:rPr>
          <w:rFonts w:hint="eastAsia"/>
        </w:rPr>
      </w:pPr>
    </w:p>
    <w:p w14:paraId="6A441110" w14:textId="77777777" w:rsidR="00DB45B3" w:rsidRDefault="00DB45B3">
      <w:pPr>
        <w:rPr>
          <w:rFonts w:hint="eastAsia"/>
        </w:rPr>
      </w:pPr>
    </w:p>
    <w:p w14:paraId="14DF53A0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AD162A" w14:textId="77777777" w:rsidR="00DB45B3" w:rsidRDefault="00DB45B3">
      <w:pPr>
        <w:rPr>
          <w:rFonts w:hint="eastAsia"/>
        </w:rPr>
      </w:pPr>
    </w:p>
    <w:p w14:paraId="58404EF0" w14:textId="77777777" w:rsidR="00DB45B3" w:rsidRDefault="00DB45B3">
      <w:pPr>
        <w:rPr>
          <w:rFonts w:hint="eastAsia"/>
        </w:rPr>
      </w:pPr>
    </w:p>
    <w:p w14:paraId="06891C4E" w14:textId="77777777" w:rsidR="00DB45B3" w:rsidRDefault="00DB45B3">
      <w:pPr>
        <w:rPr>
          <w:rFonts w:hint="eastAsia"/>
        </w:rPr>
      </w:pPr>
      <w:r>
        <w:rPr>
          <w:rFonts w:hint="eastAsia"/>
        </w:rPr>
        <w:tab/>
        <w:t>“左家娇女”作为一个文学形象，其生肖属性并非固定不变，而是取决于作者的创作意图和时代背景。在探讨这一问题时，我们更多地是在欣赏文学作品中的女性形象，以及品味中国传统文化中生肖与人物性格的丰富内涵。因此，无论“左家娇女”拥有何种生肖属性，她都是一位值得我们欣赏和尊敬的美好女性形象。</w:t>
      </w:r>
    </w:p>
    <w:p w14:paraId="534056E3" w14:textId="77777777" w:rsidR="00DB45B3" w:rsidRDefault="00DB45B3">
      <w:pPr>
        <w:rPr>
          <w:rFonts w:hint="eastAsia"/>
        </w:rPr>
      </w:pPr>
    </w:p>
    <w:p w14:paraId="76B2F267" w14:textId="77777777" w:rsidR="00DB45B3" w:rsidRDefault="00DB45B3">
      <w:pPr>
        <w:rPr>
          <w:rFonts w:hint="eastAsia"/>
        </w:rPr>
      </w:pPr>
    </w:p>
    <w:p w14:paraId="080C124F" w14:textId="77777777" w:rsidR="00DB45B3" w:rsidRDefault="00DB4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89EA9" w14:textId="4A0A4BD5" w:rsidR="00890ACF" w:rsidRDefault="00890ACF"/>
    <w:sectPr w:rsidR="0089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CF"/>
    <w:rsid w:val="005077C5"/>
    <w:rsid w:val="00890ACF"/>
    <w:rsid w:val="00D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ABDB-FA5F-4BDC-B107-1CA30C0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