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6F41" w14:textId="77777777" w:rsidR="002358B1" w:rsidRDefault="002358B1">
      <w:pPr>
        <w:rPr>
          <w:rFonts w:hint="eastAsia"/>
        </w:rPr>
      </w:pPr>
    </w:p>
    <w:p w14:paraId="7380E31E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对于性格倔强的孩子怎么教育</w:t>
      </w:r>
    </w:p>
    <w:p w14:paraId="3AB96711" w14:textId="77777777" w:rsidR="002358B1" w:rsidRDefault="002358B1">
      <w:pPr>
        <w:rPr>
          <w:rFonts w:hint="eastAsia"/>
        </w:rPr>
      </w:pPr>
    </w:p>
    <w:p w14:paraId="0DA0010D" w14:textId="77777777" w:rsidR="002358B1" w:rsidRDefault="002358B1">
      <w:pPr>
        <w:rPr>
          <w:rFonts w:hint="eastAsia"/>
        </w:rPr>
      </w:pPr>
    </w:p>
    <w:p w14:paraId="30B8B28F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面对性格倔强的孩子，很多家长和教师可能会感到头疼。倔强的孩子往往有自己的想法，不愿意轻易改变自己的观点或行为，这在一定程度上增加了教育的难度。然而，正确的教育方法不仅可以帮助孩子改正缺点，还能促进其个性的发展，形成良好的人格特质。</w:t>
      </w:r>
    </w:p>
    <w:p w14:paraId="76C7AD5D" w14:textId="77777777" w:rsidR="002358B1" w:rsidRDefault="002358B1">
      <w:pPr>
        <w:rPr>
          <w:rFonts w:hint="eastAsia"/>
        </w:rPr>
      </w:pPr>
    </w:p>
    <w:p w14:paraId="325D3606" w14:textId="77777777" w:rsidR="002358B1" w:rsidRDefault="002358B1">
      <w:pPr>
        <w:rPr>
          <w:rFonts w:hint="eastAsia"/>
        </w:rPr>
      </w:pPr>
    </w:p>
    <w:p w14:paraId="1C49BDA4" w14:textId="77777777" w:rsidR="002358B1" w:rsidRDefault="002358B1">
      <w:pPr>
        <w:rPr>
          <w:rFonts w:hint="eastAsia"/>
        </w:rPr>
      </w:pPr>
    </w:p>
    <w:p w14:paraId="2D778DE2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11A3923D" w14:textId="77777777" w:rsidR="002358B1" w:rsidRDefault="002358B1">
      <w:pPr>
        <w:rPr>
          <w:rFonts w:hint="eastAsia"/>
        </w:rPr>
      </w:pPr>
    </w:p>
    <w:p w14:paraId="38F12A80" w14:textId="77777777" w:rsidR="002358B1" w:rsidRDefault="002358B1">
      <w:pPr>
        <w:rPr>
          <w:rFonts w:hint="eastAsia"/>
        </w:rPr>
      </w:pPr>
    </w:p>
    <w:p w14:paraId="57730913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重要的是要尝试从孩子的角度去理解他们的行为。倔强往往是孩子表达自我、争取独立的一种方式。家长应该耐心地与孩子沟通，了解他们为什么会有这样的行为表现，而不是简单地采取惩罚措施。通过倾听和理解，可以建立起孩子对父母的信任，为后续的教育打下良好基础。</w:t>
      </w:r>
    </w:p>
    <w:p w14:paraId="1428AFB6" w14:textId="77777777" w:rsidR="002358B1" w:rsidRDefault="002358B1">
      <w:pPr>
        <w:rPr>
          <w:rFonts w:hint="eastAsia"/>
        </w:rPr>
      </w:pPr>
    </w:p>
    <w:p w14:paraId="59F0C4C8" w14:textId="77777777" w:rsidR="002358B1" w:rsidRDefault="002358B1">
      <w:pPr>
        <w:rPr>
          <w:rFonts w:hint="eastAsia"/>
        </w:rPr>
      </w:pPr>
    </w:p>
    <w:p w14:paraId="6FC605BD" w14:textId="77777777" w:rsidR="002358B1" w:rsidRDefault="002358B1">
      <w:pPr>
        <w:rPr>
          <w:rFonts w:hint="eastAsia"/>
        </w:rPr>
      </w:pPr>
    </w:p>
    <w:p w14:paraId="46549766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设定合理的规则与期望</w:t>
      </w:r>
    </w:p>
    <w:p w14:paraId="7855D4F8" w14:textId="77777777" w:rsidR="002358B1" w:rsidRDefault="002358B1">
      <w:pPr>
        <w:rPr>
          <w:rFonts w:hint="eastAsia"/>
        </w:rPr>
      </w:pPr>
    </w:p>
    <w:p w14:paraId="734F8D1C" w14:textId="77777777" w:rsidR="002358B1" w:rsidRDefault="002358B1">
      <w:pPr>
        <w:rPr>
          <w:rFonts w:hint="eastAsia"/>
        </w:rPr>
      </w:pPr>
    </w:p>
    <w:p w14:paraId="73E24460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明确而合理的家庭规则对于引导倔强孩子的行为至关重要。这些规则应当具体、可执行，并且家长自己也要遵守，以此作为孩子的榜样。同时，家长需要对孩子提出清晰、合理的期望，避免过高或过低的要求，让孩子明白自己的行为是有界限的，同时也感受到家长的支持与鼓励。</w:t>
      </w:r>
    </w:p>
    <w:p w14:paraId="4AC3BE40" w14:textId="77777777" w:rsidR="002358B1" w:rsidRDefault="002358B1">
      <w:pPr>
        <w:rPr>
          <w:rFonts w:hint="eastAsia"/>
        </w:rPr>
      </w:pPr>
    </w:p>
    <w:p w14:paraId="3F21A878" w14:textId="77777777" w:rsidR="002358B1" w:rsidRDefault="002358B1">
      <w:pPr>
        <w:rPr>
          <w:rFonts w:hint="eastAsia"/>
        </w:rPr>
      </w:pPr>
    </w:p>
    <w:p w14:paraId="4A69A83F" w14:textId="77777777" w:rsidR="002358B1" w:rsidRDefault="002358B1">
      <w:pPr>
        <w:rPr>
          <w:rFonts w:hint="eastAsia"/>
        </w:rPr>
      </w:pPr>
    </w:p>
    <w:p w14:paraId="09260522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积极强化好行为</w:t>
      </w:r>
    </w:p>
    <w:p w14:paraId="0E1FBBE9" w14:textId="77777777" w:rsidR="002358B1" w:rsidRDefault="002358B1">
      <w:pPr>
        <w:rPr>
          <w:rFonts w:hint="eastAsia"/>
        </w:rPr>
      </w:pPr>
    </w:p>
    <w:p w14:paraId="156BD434" w14:textId="77777777" w:rsidR="002358B1" w:rsidRDefault="002358B1">
      <w:pPr>
        <w:rPr>
          <w:rFonts w:hint="eastAsia"/>
        </w:rPr>
      </w:pPr>
    </w:p>
    <w:p w14:paraId="4471A4B8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当孩子表现出积极的行为时，如能够听取他人的意见、完成作业等，家长应及时给予正面的反馈和奖励。这种正向激励能够增强孩子的好行为，减少不良行为的发生。需要注意的是，奖励的方式应多样化，除了物质奖励外，还可以是言语上的表扬、额外的游戏时间等非物质形式。</w:t>
      </w:r>
    </w:p>
    <w:p w14:paraId="7A51128B" w14:textId="77777777" w:rsidR="002358B1" w:rsidRDefault="002358B1">
      <w:pPr>
        <w:rPr>
          <w:rFonts w:hint="eastAsia"/>
        </w:rPr>
      </w:pPr>
    </w:p>
    <w:p w14:paraId="4ACFCDBF" w14:textId="77777777" w:rsidR="002358B1" w:rsidRDefault="002358B1">
      <w:pPr>
        <w:rPr>
          <w:rFonts w:hint="eastAsia"/>
        </w:rPr>
      </w:pPr>
    </w:p>
    <w:p w14:paraId="3C300626" w14:textId="77777777" w:rsidR="002358B1" w:rsidRDefault="002358B1">
      <w:pPr>
        <w:rPr>
          <w:rFonts w:hint="eastAsia"/>
        </w:rPr>
      </w:pPr>
    </w:p>
    <w:p w14:paraId="5ED54113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培养解决问题的能力</w:t>
      </w:r>
    </w:p>
    <w:p w14:paraId="296E20EE" w14:textId="77777777" w:rsidR="002358B1" w:rsidRDefault="002358B1">
      <w:pPr>
        <w:rPr>
          <w:rFonts w:hint="eastAsia"/>
        </w:rPr>
      </w:pPr>
    </w:p>
    <w:p w14:paraId="6287653D" w14:textId="77777777" w:rsidR="002358B1" w:rsidRDefault="002358B1">
      <w:pPr>
        <w:rPr>
          <w:rFonts w:hint="eastAsia"/>
        </w:rPr>
      </w:pPr>
    </w:p>
    <w:p w14:paraId="67F2D2B4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教会孩子如何面对困难和挑战，是帮助倔强孩子成长的重要一环。家长可以通过角色扮演等方式，模拟现实生活中的各种情境，引导孩子思考不同的解决策略及其可能的最后的总结。这样不仅能够提高孩子的决策能力，还能让他们学会控制情绪，以更加成熟的态度应对生活中的不如意。</w:t>
      </w:r>
    </w:p>
    <w:p w14:paraId="76EB7FED" w14:textId="77777777" w:rsidR="002358B1" w:rsidRDefault="002358B1">
      <w:pPr>
        <w:rPr>
          <w:rFonts w:hint="eastAsia"/>
        </w:rPr>
      </w:pPr>
    </w:p>
    <w:p w14:paraId="28007481" w14:textId="77777777" w:rsidR="002358B1" w:rsidRDefault="002358B1">
      <w:pPr>
        <w:rPr>
          <w:rFonts w:hint="eastAsia"/>
        </w:rPr>
      </w:pPr>
    </w:p>
    <w:p w14:paraId="020E2A38" w14:textId="77777777" w:rsidR="002358B1" w:rsidRDefault="002358B1">
      <w:pPr>
        <w:rPr>
          <w:rFonts w:hint="eastAsia"/>
        </w:rPr>
      </w:pPr>
    </w:p>
    <w:p w14:paraId="7C2CB5C7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保持耐心与坚持</w:t>
      </w:r>
    </w:p>
    <w:p w14:paraId="605BC378" w14:textId="77777777" w:rsidR="002358B1" w:rsidRDefault="002358B1">
      <w:pPr>
        <w:rPr>
          <w:rFonts w:hint="eastAsia"/>
        </w:rPr>
      </w:pPr>
    </w:p>
    <w:p w14:paraId="6EC67AEA" w14:textId="77777777" w:rsidR="002358B1" w:rsidRDefault="002358B1">
      <w:pPr>
        <w:rPr>
          <w:rFonts w:hint="eastAsia"/>
        </w:rPr>
      </w:pPr>
    </w:p>
    <w:p w14:paraId="5450DF77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教育是一个长期的过程，特别是对于性格倔强的孩子来说，改变不会一蹴而就。在这个过程中，家长需要展现出足够的耐心，同时也要坚定自己的立场。当遇到挫折时，不要轻易放弃，而是要寻找更有效的方法来解决问题。通过不断的努力，最终能够帮助孩子成长为一个既独立又懂得合作的人。</w:t>
      </w:r>
    </w:p>
    <w:p w14:paraId="4CD56843" w14:textId="77777777" w:rsidR="002358B1" w:rsidRDefault="002358B1">
      <w:pPr>
        <w:rPr>
          <w:rFonts w:hint="eastAsia"/>
        </w:rPr>
      </w:pPr>
    </w:p>
    <w:p w14:paraId="51D82F47" w14:textId="77777777" w:rsidR="002358B1" w:rsidRDefault="002358B1">
      <w:pPr>
        <w:rPr>
          <w:rFonts w:hint="eastAsia"/>
        </w:rPr>
      </w:pPr>
    </w:p>
    <w:p w14:paraId="60070D5D" w14:textId="77777777" w:rsidR="002358B1" w:rsidRDefault="002358B1">
      <w:pPr>
        <w:rPr>
          <w:rFonts w:hint="eastAsia"/>
        </w:rPr>
      </w:pPr>
    </w:p>
    <w:p w14:paraId="3D506958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2BA9B556" w14:textId="77777777" w:rsidR="002358B1" w:rsidRDefault="002358B1">
      <w:pPr>
        <w:rPr>
          <w:rFonts w:hint="eastAsia"/>
        </w:rPr>
      </w:pPr>
    </w:p>
    <w:p w14:paraId="601BE28C" w14:textId="77777777" w:rsidR="002358B1" w:rsidRDefault="002358B1">
      <w:pPr>
        <w:rPr>
          <w:rFonts w:hint="eastAsia"/>
        </w:rPr>
      </w:pPr>
    </w:p>
    <w:p w14:paraId="253ADF9E" w14:textId="77777777" w:rsidR="002358B1" w:rsidRDefault="002358B1">
      <w:pPr>
        <w:rPr>
          <w:rFonts w:hint="eastAsia"/>
        </w:rPr>
      </w:pPr>
      <w:r>
        <w:rPr>
          <w:rFonts w:hint="eastAsia"/>
        </w:rPr>
        <w:tab/>
        <w:t>如果尝试了多种方法后，发现孩子的行为仍然没有明显改善，或者出现了其他更为严重的问题，那么寻求专业的心理咨询师或儿童心理学家的帮助是非常必要的。专业人士可以根据具体情况提供更具针对性的建议和支持，帮助孩子更好地成长和发展。</w:t>
      </w:r>
    </w:p>
    <w:p w14:paraId="70E8D563" w14:textId="77777777" w:rsidR="002358B1" w:rsidRDefault="002358B1">
      <w:pPr>
        <w:rPr>
          <w:rFonts w:hint="eastAsia"/>
        </w:rPr>
      </w:pPr>
    </w:p>
    <w:p w14:paraId="0DB6765A" w14:textId="77777777" w:rsidR="002358B1" w:rsidRDefault="002358B1">
      <w:pPr>
        <w:rPr>
          <w:rFonts w:hint="eastAsia"/>
        </w:rPr>
      </w:pPr>
    </w:p>
    <w:p w14:paraId="5D05BDE7" w14:textId="77777777" w:rsidR="002358B1" w:rsidRDefault="0023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378F8" w14:textId="2BE721BB" w:rsidR="0077712C" w:rsidRDefault="0077712C"/>
    <w:sectPr w:rsidR="0077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C"/>
    <w:rsid w:val="002358B1"/>
    <w:rsid w:val="005077C5"/>
    <w:rsid w:val="007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12B2-48EC-4B99-AFE4-55A5121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