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C7B2A" w14:textId="77777777" w:rsidR="00F80A9A" w:rsidRDefault="00F80A9A">
      <w:pPr>
        <w:rPr>
          <w:rFonts w:hint="eastAsia"/>
        </w:rPr>
      </w:pPr>
    </w:p>
    <w:p w14:paraId="2E912E29" w14:textId="77777777" w:rsidR="00F80A9A" w:rsidRDefault="00F80A9A">
      <w:pPr>
        <w:rPr>
          <w:rFonts w:hint="eastAsia"/>
        </w:rPr>
      </w:pPr>
      <w:r>
        <w:rPr>
          <w:rFonts w:hint="eastAsia"/>
        </w:rPr>
        <w:tab/>
        <w:t>宛如仙境的梦幻之地</w:t>
      </w:r>
    </w:p>
    <w:p w14:paraId="50E4E26E" w14:textId="77777777" w:rsidR="00F80A9A" w:rsidRDefault="00F80A9A">
      <w:pPr>
        <w:rPr>
          <w:rFonts w:hint="eastAsia"/>
        </w:rPr>
      </w:pPr>
    </w:p>
    <w:p w14:paraId="6BB90060" w14:textId="77777777" w:rsidR="00F80A9A" w:rsidRDefault="00F80A9A">
      <w:pPr>
        <w:rPr>
          <w:rFonts w:hint="eastAsia"/>
        </w:rPr>
      </w:pPr>
    </w:p>
    <w:p w14:paraId="2C189D7B" w14:textId="77777777" w:rsidR="00F80A9A" w:rsidRDefault="00F80A9A">
      <w:pPr>
        <w:rPr>
          <w:rFonts w:hint="eastAsia"/>
        </w:rPr>
      </w:pPr>
      <w:r>
        <w:rPr>
          <w:rFonts w:hint="eastAsia"/>
        </w:rPr>
        <w:tab/>
        <w:t>在中华大地的广袤疆域中，藏匿着许多未被世俗尘埃所扰的秘境，它们或隐于崇山峻岭之间，或匿于江河湖海之畔，以其独特的自然风光与人文景观，成为人们心中的“宛如仙境”。这些地方不仅是中国自然美景的缩影，也是文化传承的重要载体，吸引着无数游客前来探访。</w:t>
      </w:r>
    </w:p>
    <w:p w14:paraId="086D333A" w14:textId="77777777" w:rsidR="00F80A9A" w:rsidRDefault="00F80A9A">
      <w:pPr>
        <w:rPr>
          <w:rFonts w:hint="eastAsia"/>
        </w:rPr>
      </w:pPr>
    </w:p>
    <w:p w14:paraId="6773D36B" w14:textId="77777777" w:rsidR="00F80A9A" w:rsidRDefault="00F80A9A">
      <w:pPr>
        <w:rPr>
          <w:rFonts w:hint="eastAsia"/>
        </w:rPr>
      </w:pPr>
    </w:p>
    <w:p w14:paraId="6B0618F7" w14:textId="77777777" w:rsidR="00F80A9A" w:rsidRDefault="00F80A9A">
      <w:pPr>
        <w:rPr>
          <w:rFonts w:hint="eastAsia"/>
        </w:rPr>
      </w:pPr>
    </w:p>
    <w:p w14:paraId="53E4E478" w14:textId="77777777" w:rsidR="00F80A9A" w:rsidRDefault="00F80A9A">
      <w:pPr>
        <w:rPr>
          <w:rFonts w:hint="eastAsia"/>
        </w:rPr>
      </w:pPr>
      <w:r>
        <w:rPr>
          <w:rFonts w:hint="eastAsia"/>
        </w:rPr>
        <w:tab/>
        <w:t>山水间的诗画世界</w:t>
      </w:r>
    </w:p>
    <w:p w14:paraId="033E535E" w14:textId="77777777" w:rsidR="00F80A9A" w:rsidRDefault="00F80A9A">
      <w:pPr>
        <w:rPr>
          <w:rFonts w:hint="eastAsia"/>
        </w:rPr>
      </w:pPr>
    </w:p>
    <w:p w14:paraId="685C6DC6" w14:textId="77777777" w:rsidR="00F80A9A" w:rsidRDefault="00F80A9A">
      <w:pPr>
        <w:rPr>
          <w:rFonts w:hint="eastAsia"/>
        </w:rPr>
      </w:pPr>
    </w:p>
    <w:p w14:paraId="534B4C47" w14:textId="77777777" w:rsidR="00F80A9A" w:rsidRDefault="00F80A9A">
      <w:pPr>
        <w:rPr>
          <w:rFonts w:hint="eastAsia"/>
        </w:rPr>
      </w:pPr>
      <w:r>
        <w:rPr>
          <w:rFonts w:hint="eastAsia"/>
        </w:rPr>
        <w:tab/>
        <w:t>提到“宛如仙境”，许多人脑海中浮现的是山水之间的诗画世界。在中国，从北到南，从东至西，都有这样一片片未被现代文明完全触及的土地，如云南的丽江古城、四川的九寨沟、浙江的西湖等，每一处都是自然与人文完美融合的典范。这里的山，青得让人心醉；这里的水，碧得让人忘忧。行走其间，仿佛穿越了时空，回到了那个风雅宋朝，让人不禁想要吟诗作对，抒发胸中之志。</w:t>
      </w:r>
    </w:p>
    <w:p w14:paraId="21A9BFB0" w14:textId="77777777" w:rsidR="00F80A9A" w:rsidRDefault="00F80A9A">
      <w:pPr>
        <w:rPr>
          <w:rFonts w:hint="eastAsia"/>
        </w:rPr>
      </w:pPr>
    </w:p>
    <w:p w14:paraId="0941D177" w14:textId="77777777" w:rsidR="00F80A9A" w:rsidRDefault="00F80A9A">
      <w:pPr>
        <w:rPr>
          <w:rFonts w:hint="eastAsia"/>
        </w:rPr>
      </w:pPr>
    </w:p>
    <w:p w14:paraId="47529EF8" w14:textId="77777777" w:rsidR="00F80A9A" w:rsidRDefault="00F80A9A">
      <w:pPr>
        <w:rPr>
          <w:rFonts w:hint="eastAsia"/>
        </w:rPr>
      </w:pPr>
    </w:p>
    <w:p w14:paraId="4BAA8C77" w14:textId="77777777" w:rsidR="00F80A9A" w:rsidRDefault="00F80A9A">
      <w:pPr>
        <w:rPr>
          <w:rFonts w:hint="eastAsia"/>
        </w:rPr>
      </w:pPr>
      <w:r>
        <w:rPr>
          <w:rFonts w:hint="eastAsia"/>
        </w:rPr>
        <w:tab/>
        <w:t>神秘的文化遗产</w:t>
      </w:r>
    </w:p>
    <w:p w14:paraId="4C897FA5" w14:textId="77777777" w:rsidR="00F80A9A" w:rsidRDefault="00F80A9A">
      <w:pPr>
        <w:rPr>
          <w:rFonts w:hint="eastAsia"/>
        </w:rPr>
      </w:pPr>
    </w:p>
    <w:p w14:paraId="69ED2AB6" w14:textId="77777777" w:rsidR="00F80A9A" w:rsidRDefault="00F80A9A">
      <w:pPr>
        <w:rPr>
          <w:rFonts w:hint="eastAsia"/>
        </w:rPr>
      </w:pPr>
    </w:p>
    <w:p w14:paraId="08D2CBF2" w14:textId="77777777" w:rsidR="00F80A9A" w:rsidRDefault="00F80A9A">
      <w:pPr>
        <w:rPr>
          <w:rFonts w:hint="eastAsia"/>
        </w:rPr>
      </w:pPr>
      <w:r>
        <w:rPr>
          <w:rFonts w:hint="eastAsia"/>
        </w:rPr>
        <w:tab/>
        <w:t>除了自然风光，“宛如仙境”还承载着深厚的文化底蕴。例如，位于陕西省的秦始皇兵马俑，不仅是世界八大奇迹之一，更是中国古代文明辉煌成就的见证。又如，西藏的布达拉宫，它不仅是藏传佛教的圣地，也是研究藏族历史文化的宝贵资料。这些文化遗产，如同一颗颗璀璨的明珠，镶嵌在中国这片土地上，吸引着世界各地的学者和游客前来探索。</w:t>
      </w:r>
    </w:p>
    <w:p w14:paraId="40B3E5BC" w14:textId="77777777" w:rsidR="00F80A9A" w:rsidRDefault="00F80A9A">
      <w:pPr>
        <w:rPr>
          <w:rFonts w:hint="eastAsia"/>
        </w:rPr>
      </w:pPr>
    </w:p>
    <w:p w14:paraId="0A469335" w14:textId="77777777" w:rsidR="00F80A9A" w:rsidRDefault="00F80A9A">
      <w:pPr>
        <w:rPr>
          <w:rFonts w:hint="eastAsia"/>
        </w:rPr>
      </w:pPr>
    </w:p>
    <w:p w14:paraId="5A5E3D33" w14:textId="77777777" w:rsidR="00F80A9A" w:rsidRDefault="00F80A9A">
      <w:pPr>
        <w:rPr>
          <w:rFonts w:hint="eastAsia"/>
        </w:rPr>
      </w:pPr>
    </w:p>
    <w:p w14:paraId="7695379E" w14:textId="77777777" w:rsidR="00F80A9A" w:rsidRDefault="00F80A9A">
      <w:pPr>
        <w:rPr>
          <w:rFonts w:hint="eastAsia"/>
        </w:rPr>
      </w:pPr>
      <w:r>
        <w:rPr>
          <w:rFonts w:hint="eastAsia"/>
        </w:rPr>
        <w:tab/>
        <w:t>人与自然和谐共生的典范</w:t>
      </w:r>
    </w:p>
    <w:p w14:paraId="38213F85" w14:textId="77777777" w:rsidR="00F80A9A" w:rsidRDefault="00F80A9A">
      <w:pPr>
        <w:rPr>
          <w:rFonts w:hint="eastAsia"/>
        </w:rPr>
      </w:pPr>
    </w:p>
    <w:p w14:paraId="73E3FCB5" w14:textId="77777777" w:rsidR="00F80A9A" w:rsidRDefault="00F80A9A">
      <w:pPr>
        <w:rPr>
          <w:rFonts w:hint="eastAsia"/>
        </w:rPr>
      </w:pPr>
    </w:p>
    <w:p w14:paraId="3E498053" w14:textId="77777777" w:rsidR="00F80A9A" w:rsidRDefault="00F80A9A">
      <w:pPr>
        <w:rPr>
          <w:rFonts w:hint="eastAsia"/>
        </w:rPr>
      </w:pPr>
      <w:r>
        <w:rPr>
          <w:rFonts w:hint="eastAsia"/>
        </w:rPr>
        <w:tab/>
        <w:t>在“宛如仙境”的背后，更蕴含着人与自然和谐共生的美好愿景。随着社会的发展，人们越来越意识到保护环境的重要性。许多地方政府和民间组织都在积极行动，通过实施一系列生态保护措施，努力维护这些美丽景观的原貌。同时，也鼓励游客采取负责任的态度旅行，共同守护这份来之不易的自然馈赠，让“宛如仙境”得以长久地保存下去。</w:t>
      </w:r>
    </w:p>
    <w:p w14:paraId="5D03E2C0" w14:textId="77777777" w:rsidR="00F80A9A" w:rsidRDefault="00F80A9A">
      <w:pPr>
        <w:rPr>
          <w:rFonts w:hint="eastAsia"/>
        </w:rPr>
      </w:pPr>
    </w:p>
    <w:p w14:paraId="2B3E41F8" w14:textId="77777777" w:rsidR="00F80A9A" w:rsidRDefault="00F80A9A">
      <w:pPr>
        <w:rPr>
          <w:rFonts w:hint="eastAsia"/>
        </w:rPr>
      </w:pPr>
    </w:p>
    <w:p w14:paraId="4E0E2C23" w14:textId="77777777" w:rsidR="00F80A9A" w:rsidRDefault="00F80A9A">
      <w:pPr>
        <w:rPr>
          <w:rFonts w:hint="eastAsia"/>
        </w:rPr>
      </w:pPr>
    </w:p>
    <w:p w14:paraId="373436FA" w14:textId="77777777" w:rsidR="00F80A9A" w:rsidRDefault="00F80A9A">
      <w:pPr>
        <w:rPr>
          <w:rFonts w:hint="eastAsia"/>
        </w:rPr>
      </w:pPr>
      <w:r>
        <w:rPr>
          <w:rFonts w:hint="eastAsia"/>
        </w:rPr>
        <w:tab/>
        <w:t>最后的总结：寻找心中的“仙境”</w:t>
      </w:r>
    </w:p>
    <w:p w14:paraId="23434E65" w14:textId="77777777" w:rsidR="00F80A9A" w:rsidRDefault="00F80A9A">
      <w:pPr>
        <w:rPr>
          <w:rFonts w:hint="eastAsia"/>
        </w:rPr>
      </w:pPr>
    </w:p>
    <w:p w14:paraId="2B08A0C6" w14:textId="77777777" w:rsidR="00F80A9A" w:rsidRDefault="00F80A9A">
      <w:pPr>
        <w:rPr>
          <w:rFonts w:hint="eastAsia"/>
        </w:rPr>
      </w:pPr>
    </w:p>
    <w:p w14:paraId="0AF735E4" w14:textId="77777777" w:rsidR="00F80A9A" w:rsidRDefault="00F80A9A">
      <w:pPr>
        <w:rPr>
          <w:rFonts w:hint="eastAsia"/>
        </w:rPr>
      </w:pPr>
      <w:r>
        <w:rPr>
          <w:rFonts w:hint="eastAsia"/>
        </w:rPr>
        <w:tab/>
        <w:t>每个人心中都有一片属于自己的“仙境”，它或许是一个远离喧嚣的小村落，或许是一片宁静的湖泊，又或许只是生活中某一刻的静谧时光。重要的是，在追求物质生活的同时，也不要忘记给心灵留一片净土，让自己的内心也能达到一种“宛如仙境”的境界。在这个过程中，我们不仅能发现更多美好的事物，还能更好地认识自我，享受生命中最纯粹的乐趣。</w:t>
      </w:r>
    </w:p>
    <w:p w14:paraId="189D6CE6" w14:textId="77777777" w:rsidR="00F80A9A" w:rsidRDefault="00F80A9A">
      <w:pPr>
        <w:rPr>
          <w:rFonts w:hint="eastAsia"/>
        </w:rPr>
      </w:pPr>
    </w:p>
    <w:p w14:paraId="1F04ABC2" w14:textId="77777777" w:rsidR="00F80A9A" w:rsidRDefault="00F80A9A">
      <w:pPr>
        <w:rPr>
          <w:rFonts w:hint="eastAsia"/>
        </w:rPr>
      </w:pPr>
    </w:p>
    <w:p w14:paraId="0FDB46ED" w14:textId="77777777" w:rsidR="00F80A9A" w:rsidRDefault="00F80A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C5BD39" w14:textId="113DEDDF" w:rsidR="00B83A24" w:rsidRDefault="00B83A24"/>
    <w:sectPr w:rsidR="00B83A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A24"/>
    <w:rsid w:val="005077C5"/>
    <w:rsid w:val="00B83A24"/>
    <w:rsid w:val="00F8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6DAB87-3D60-4539-977B-A54718A21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3A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A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A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A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A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A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A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A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A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3A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3A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3A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3A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3A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3A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3A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3A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3A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3A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3A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3A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3A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3A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3A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3A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3A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3A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3A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3A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2025-02-25T15:35:00Z</dcterms:created>
  <dcterms:modified xsi:type="dcterms:W3CDTF">2025-02-25T15:35:00Z</dcterms:modified>
</cp:coreProperties>
</file>