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72DC" w14:textId="77777777" w:rsidR="004B36F1" w:rsidRDefault="004B36F1">
      <w:pPr>
        <w:rPr>
          <w:rFonts w:hint="eastAsia"/>
        </w:rPr>
      </w:pPr>
      <w:r>
        <w:rPr>
          <w:rFonts w:hint="eastAsia"/>
        </w:rPr>
        <w:t>字画的拼音</w:t>
      </w:r>
    </w:p>
    <w:p w14:paraId="087C5AAF" w14:textId="77777777" w:rsidR="004B36F1" w:rsidRDefault="004B36F1">
      <w:pPr>
        <w:rPr>
          <w:rFonts w:hint="eastAsia"/>
        </w:rPr>
      </w:pPr>
      <w:r>
        <w:rPr>
          <w:rFonts w:hint="eastAsia"/>
        </w:rPr>
        <w:t>在中华文化的丰富宝库中，字画艺术占据了一个极为重要的位置。字画，拼音为“zì huà”，它不仅是一种视觉艺术的表现形式，更是承载着数千年文化传承与历史记忆的重要载体。字画艺术涵盖了书法（书写的艺术）和绘画（描绘的艺术），两者相辅相成，共同构成了这一独特而迷人的艺术领域。</w:t>
      </w:r>
    </w:p>
    <w:p w14:paraId="5DAC24F0" w14:textId="77777777" w:rsidR="004B36F1" w:rsidRDefault="004B36F1">
      <w:pPr>
        <w:rPr>
          <w:rFonts w:hint="eastAsia"/>
        </w:rPr>
      </w:pPr>
    </w:p>
    <w:p w14:paraId="393E72B5" w14:textId="77777777" w:rsidR="004B36F1" w:rsidRDefault="004B36F1">
      <w:pPr>
        <w:rPr>
          <w:rFonts w:hint="eastAsia"/>
        </w:rPr>
      </w:pPr>
      <w:r>
        <w:rPr>
          <w:rFonts w:hint="eastAsia"/>
        </w:rPr>
        <w:t>书法的魅力</w:t>
      </w:r>
    </w:p>
    <w:p w14:paraId="2B7F6374" w14:textId="77777777" w:rsidR="004B36F1" w:rsidRDefault="004B36F1">
      <w:pPr>
        <w:rPr>
          <w:rFonts w:hint="eastAsia"/>
        </w:rPr>
      </w:pPr>
      <w:r>
        <w:rPr>
          <w:rFonts w:hint="eastAsia"/>
        </w:rPr>
        <w:t>书法，作为字画艺术的一个重要组成部分，其拼音是“shū fǎ”。书法不仅仅是将汉字写得美观，更在于通过笔触、结构和布局表达书写者的情感与心境。从篆书到隶书，再到楷书、行书以及草书，每一种字体都有其独特的魅力和表现力。书法作品往往被视为书法家个性与情感的直接体现，它们或是雄浑大气，或是清秀雅致，不同的风格反映了不同的审美追求和个人特质。</w:t>
      </w:r>
    </w:p>
    <w:p w14:paraId="7D1ADD42" w14:textId="77777777" w:rsidR="004B36F1" w:rsidRDefault="004B36F1">
      <w:pPr>
        <w:rPr>
          <w:rFonts w:hint="eastAsia"/>
        </w:rPr>
      </w:pPr>
    </w:p>
    <w:p w14:paraId="48638791" w14:textId="77777777" w:rsidR="004B36F1" w:rsidRDefault="004B36F1">
      <w:pPr>
        <w:rPr>
          <w:rFonts w:hint="eastAsia"/>
        </w:rPr>
      </w:pPr>
      <w:r>
        <w:rPr>
          <w:rFonts w:hint="eastAsia"/>
        </w:rPr>
        <w:t>绘画的韵味</w:t>
      </w:r>
    </w:p>
    <w:p w14:paraId="22E87795" w14:textId="77777777" w:rsidR="004B36F1" w:rsidRDefault="004B36F1">
      <w:pPr>
        <w:rPr>
          <w:rFonts w:hint="eastAsia"/>
        </w:rPr>
      </w:pPr>
      <w:r>
        <w:rPr>
          <w:rFonts w:hint="eastAsia"/>
        </w:rPr>
        <w:t>绘画，即“huì huà”，则是字画艺术中的另一大支柱。中国传统绘画强调意境和神韵，追求形神兼备。山水画、花鸟画、人物画等都是传统绘画中非常受欢迎的主题。画家们通过墨色的浓淡变化、线条的疏密交错来传达自然之美和内心世界。绘画不仅是对客观世界的描绘，更是一种精神境界的展现，让观者在欣赏的同时，能够感受到一种超越画面本身的深邃意义。</w:t>
      </w:r>
    </w:p>
    <w:p w14:paraId="7FDFB115" w14:textId="77777777" w:rsidR="004B36F1" w:rsidRDefault="004B36F1">
      <w:pPr>
        <w:rPr>
          <w:rFonts w:hint="eastAsia"/>
        </w:rPr>
      </w:pPr>
    </w:p>
    <w:p w14:paraId="7124C3B5" w14:textId="77777777" w:rsidR="004B36F1" w:rsidRDefault="004B36F1">
      <w:pPr>
        <w:rPr>
          <w:rFonts w:hint="eastAsia"/>
        </w:rPr>
      </w:pPr>
      <w:r>
        <w:rPr>
          <w:rFonts w:hint="eastAsia"/>
        </w:rPr>
        <w:t>字画的文化价值</w:t>
      </w:r>
    </w:p>
    <w:p w14:paraId="0483D8B5" w14:textId="77777777" w:rsidR="004B36F1" w:rsidRDefault="004B36F1">
      <w:pPr>
        <w:rPr>
          <w:rFonts w:hint="eastAsia"/>
        </w:rPr>
      </w:pPr>
      <w:r>
        <w:rPr>
          <w:rFonts w:hint="eastAsia"/>
        </w:rPr>
        <w:t>无论是书法还是绘画，字画都承载着深厚的文化价值和社会功能。在过去，字画常被用作礼品，以表示敬意或庆祝特殊场合。它们也是文人雅士之间交流思想、表达情感的重要媒介。随着时代的发展，虽然传播方式和材料有了很大的变化，但字画作为一种文化艺术形式，依然保持着其独特的魅力，并继续吸引着新一代的艺术爱好者。</w:t>
      </w:r>
    </w:p>
    <w:p w14:paraId="6A5AB96F" w14:textId="77777777" w:rsidR="004B36F1" w:rsidRDefault="004B36F1">
      <w:pPr>
        <w:rPr>
          <w:rFonts w:hint="eastAsia"/>
        </w:rPr>
      </w:pPr>
    </w:p>
    <w:p w14:paraId="5A34D095" w14:textId="77777777" w:rsidR="004B36F1" w:rsidRDefault="004B36F1">
      <w:pPr>
        <w:rPr>
          <w:rFonts w:hint="eastAsia"/>
        </w:rPr>
      </w:pPr>
      <w:r>
        <w:rPr>
          <w:rFonts w:hint="eastAsia"/>
        </w:rPr>
        <w:t>字画在现代社会的角色</w:t>
      </w:r>
    </w:p>
    <w:p w14:paraId="1199BC50" w14:textId="77777777" w:rsidR="004B36F1" w:rsidRDefault="004B36F1">
      <w:pPr>
        <w:rPr>
          <w:rFonts w:hint="eastAsia"/>
        </w:rPr>
      </w:pPr>
      <w:r>
        <w:rPr>
          <w:rFonts w:hint="eastAsia"/>
        </w:rPr>
        <w:t>进入21世纪以来，尽管数字媒体和技术迅速发展，但字画这种古老的艺术形式并没有因此而失去光彩。相反，它在现代社会中找到了新的定位。许多艺术家将传统技法与现代元素相结合，创造出既具有传统文化底蕴又不失时尚感的作品。字画也越来越多地出现在国际艺术舞台上，成为促进中外文化交流的重要桥梁。</w:t>
      </w:r>
    </w:p>
    <w:p w14:paraId="34D3939F" w14:textId="77777777" w:rsidR="004B36F1" w:rsidRDefault="004B36F1">
      <w:pPr>
        <w:rPr>
          <w:rFonts w:hint="eastAsia"/>
        </w:rPr>
      </w:pPr>
    </w:p>
    <w:p w14:paraId="43379037" w14:textId="77777777" w:rsidR="004B36F1" w:rsidRDefault="004B36F1">
      <w:pPr>
        <w:rPr>
          <w:rFonts w:hint="eastAsia"/>
        </w:rPr>
      </w:pPr>
    </w:p>
    <w:p w14:paraId="4C1EF844" w14:textId="77777777" w:rsidR="004B36F1" w:rsidRDefault="004B3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A592E" w14:textId="45A4535D" w:rsidR="00522ED5" w:rsidRDefault="00522ED5"/>
    <w:sectPr w:rsidR="0052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D5"/>
    <w:rsid w:val="004B36F1"/>
    <w:rsid w:val="005077C5"/>
    <w:rsid w:val="005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A1EB-CBA3-49AF-9CB1-CF596501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