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D240" w14:textId="77777777" w:rsidR="005135F4" w:rsidRDefault="005135F4">
      <w:pPr>
        <w:rPr>
          <w:rFonts w:hint="eastAsia"/>
        </w:rPr>
      </w:pPr>
      <w:r>
        <w:rPr>
          <w:rFonts w:hint="eastAsia"/>
        </w:rPr>
        <w:t>字旁的拼音是什么</w:t>
      </w:r>
    </w:p>
    <w:p w14:paraId="3D59BBD2" w14:textId="77777777" w:rsidR="005135F4" w:rsidRDefault="005135F4">
      <w:pPr>
        <w:rPr>
          <w:rFonts w:hint="eastAsia"/>
        </w:rPr>
      </w:pPr>
      <w:r>
        <w:rPr>
          <w:rFonts w:hint="eastAsia"/>
        </w:rPr>
        <w:t>汉字作为世界上最古老的文字之一，其构造复杂且富有深意。每一个汉字都是由不同的部分组成，这些组成部分往往具有特定的意义或发音提示功能。其中，“字旁”指的是构成汉字的一部分，通常位于字的左侧、右侧、上方、下方或是被包裹在中间。它们不仅有助于理解汉字的意义，对于掌握汉字的发音同样有着不可忽视的作用。</w:t>
      </w:r>
    </w:p>
    <w:p w14:paraId="7F898D42" w14:textId="77777777" w:rsidR="005135F4" w:rsidRDefault="005135F4">
      <w:pPr>
        <w:rPr>
          <w:rFonts w:hint="eastAsia"/>
        </w:rPr>
      </w:pPr>
    </w:p>
    <w:p w14:paraId="3A9D47BC" w14:textId="77777777" w:rsidR="005135F4" w:rsidRDefault="005135F4">
      <w:pPr>
        <w:rPr>
          <w:rFonts w:hint="eastAsia"/>
        </w:rPr>
      </w:pPr>
      <w:r>
        <w:rPr>
          <w:rFonts w:hint="eastAsia"/>
        </w:rPr>
        <w:t>部首与字旁的关系</w:t>
      </w:r>
    </w:p>
    <w:p w14:paraId="278D1BD7" w14:textId="77777777" w:rsidR="005135F4" w:rsidRDefault="005135F4">
      <w:pPr>
        <w:rPr>
          <w:rFonts w:hint="eastAsia"/>
        </w:rPr>
      </w:pPr>
      <w:r>
        <w:rPr>
          <w:rFonts w:hint="eastAsia"/>
        </w:rPr>
        <w:t>在讨论字旁之前，有必要提及部首的概念。部首是字典中用来分类汉字的一种方式，而字旁则是构成汉字的一部分，二者有时重合，但并不完全相同。例如，“氵”（三点水）是一个常见的部首，也是一个字旁，它往往表示该字与水有关。了解部首和字旁的不同之处，可以帮助我们更好地学习汉字，并通过字形推测其意义或发音。</w:t>
      </w:r>
    </w:p>
    <w:p w14:paraId="0A5C7AC3" w14:textId="77777777" w:rsidR="005135F4" w:rsidRDefault="005135F4">
      <w:pPr>
        <w:rPr>
          <w:rFonts w:hint="eastAsia"/>
        </w:rPr>
      </w:pPr>
    </w:p>
    <w:p w14:paraId="22B2E7F6" w14:textId="77777777" w:rsidR="005135F4" w:rsidRDefault="005135F4">
      <w:pPr>
        <w:rPr>
          <w:rFonts w:hint="eastAsia"/>
        </w:rPr>
      </w:pPr>
      <w:r>
        <w:rPr>
          <w:rFonts w:hint="eastAsia"/>
        </w:rPr>
        <w:t>字旁与发音的关系</w:t>
      </w:r>
    </w:p>
    <w:p w14:paraId="04151932" w14:textId="77777777" w:rsidR="005135F4" w:rsidRDefault="005135F4">
      <w:pPr>
        <w:rPr>
          <w:rFonts w:hint="eastAsia"/>
        </w:rPr>
      </w:pPr>
      <w:r>
        <w:rPr>
          <w:rFonts w:hint="eastAsia"/>
        </w:rPr>
        <w:t>许多汉字的字旁都含有指示发音的功能。例如，“清”字中的“青”就提供了发音线索，尽管并非所有情况下字旁都能准确反映整个字的读音，但它确实为学习者提供了一个记忆和猜测汉字发音的途径。这种通过字旁来推断发音的方法，在汉字学习中被称为“形声字”的学习策略，极大地提高了学习效率。</w:t>
      </w:r>
    </w:p>
    <w:p w14:paraId="600BD025" w14:textId="77777777" w:rsidR="005135F4" w:rsidRDefault="005135F4">
      <w:pPr>
        <w:rPr>
          <w:rFonts w:hint="eastAsia"/>
        </w:rPr>
      </w:pPr>
    </w:p>
    <w:p w14:paraId="7FF641AB" w14:textId="77777777" w:rsidR="005135F4" w:rsidRDefault="005135F4">
      <w:pPr>
        <w:rPr>
          <w:rFonts w:hint="eastAsia"/>
        </w:rPr>
      </w:pPr>
      <w:r>
        <w:rPr>
          <w:rFonts w:hint="eastAsia"/>
        </w:rPr>
        <w:t>字旁的学习价值</w:t>
      </w:r>
    </w:p>
    <w:p w14:paraId="15BC11D7" w14:textId="77777777" w:rsidR="005135F4" w:rsidRDefault="005135F4">
      <w:pPr>
        <w:rPr>
          <w:rFonts w:hint="eastAsia"/>
        </w:rPr>
      </w:pPr>
      <w:r>
        <w:rPr>
          <w:rFonts w:hint="eastAsia"/>
        </w:rPr>
        <w:t>学习字旁不仅是对汉字结构的认识加深的过程，也是提升汉字理解和运用能力的有效方法。通过对常见字旁的学习，可以快速识别和记忆一系列相关汉字，比如知道了“扌”（提手旁）意味着与手的动作相关后，就能更容易地记住如“打”、“抱”等字。因此，掌握字旁对于提高汉字水平至关重要。</w:t>
      </w:r>
    </w:p>
    <w:p w14:paraId="41D12CA8" w14:textId="77777777" w:rsidR="005135F4" w:rsidRDefault="005135F4">
      <w:pPr>
        <w:rPr>
          <w:rFonts w:hint="eastAsia"/>
        </w:rPr>
      </w:pPr>
    </w:p>
    <w:p w14:paraId="0C96EB4E" w14:textId="77777777" w:rsidR="005135F4" w:rsidRDefault="005135F4">
      <w:pPr>
        <w:rPr>
          <w:rFonts w:hint="eastAsia"/>
        </w:rPr>
      </w:pPr>
      <w:r>
        <w:rPr>
          <w:rFonts w:hint="eastAsia"/>
        </w:rPr>
        <w:t>实例分析：如何利用字旁推测汉字发音</w:t>
      </w:r>
    </w:p>
    <w:p w14:paraId="37CB13CD" w14:textId="77777777" w:rsidR="005135F4" w:rsidRDefault="005135F4">
      <w:pPr>
        <w:rPr>
          <w:rFonts w:hint="eastAsia"/>
        </w:rPr>
      </w:pPr>
      <w:r>
        <w:rPr>
          <w:rFonts w:hint="eastAsia"/>
        </w:rPr>
        <w:t>以“妈”、“码”、“骂”为例，这三个字都有共同的字旁“马”，这表明它们的发音可能包含“ma”。虽然具体声调和前鼻音/后鼻音可能会有所不同，但通过字旁初步推测出大致发音还是可行的。这种方法尤其适用于初学者，在没有老师指导的情况下，能够自行探索汉字的奥秘。</w:t>
      </w:r>
    </w:p>
    <w:p w14:paraId="57826138" w14:textId="77777777" w:rsidR="005135F4" w:rsidRDefault="005135F4">
      <w:pPr>
        <w:rPr>
          <w:rFonts w:hint="eastAsia"/>
        </w:rPr>
      </w:pPr>
    </w:p>
    <w:p w14:paraId="71BDABEE" w14:textId="77777777" w:rsidR="005135F4" w:rsidRDefault="005135F4">
      <w:pPr>
        <w:rPr>
          <w:rFonts w:hint="eastAsia"/>
        </w:rPr>
      </w:pPr>
      <w:r>
        <w:rPr>
          <w:rFonts w:hint="eastAsia"/>
        </w:rPr>
        <w:t>最后的总结</w:t>
      </w:r>
    </w:p>
    <w:p w14:paraId="1D929DB7" w14:textId="77777777" w:rsidR="005135F4" w:rsidRDefault="005135F4">
      <w:pPr>
        <w:rPr>
          <w:rFonts w:hint="eastAsia"/>
        </w:rPr>
      </w:pPr>
      <w:r>
        <w:rPr>
          <w:rFonts w:hint="eastAsia"/>
        </w:rPr>
        <w:t>字旁作为汉字的重要组成部分，既承载着意义信息也隐含了发音线索。深入学习和理解字旁，不仅能帮助我们更高效地记忆汉字，还能增强我们对汉字文化深层次的理解。无论是汉语学习者还是对中国文化感兴趣的朋友们，都可以从研究字旁开始，开启一段丰富多彩的文化探索之旅。</w:t>
      </w:r>
    </w:p>
    <w:p w14:paraId="08B5360A" w14:textId="77777777" w:rsidR="005135F4" w:rsidRDefault="005135F4">
      <w:pPr>
        <w:rPr>
          <w:rFonts w:hint="eastAsia"/>
        </w:rPr>
      </w:pPr>
    </w:p>
    <w:p w14:paraId="7321FA27" w14:textId="77777777" w:rsidR="005135F4" w:rsidRDefault="005135F4">
      <w:pPr>
        <w:rPr>
          <w:rFonts w:hint="eastAsia"/>
        </w:rPr>
      </w:pPr>
    </w:p>
    <w:p w14:paraId="3CAAA2A0" w14:textId="77777777" w:rsidR="005135F4" w:rsidRDefault="00513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14DC7" w14:textId="79869FBA" w:rsidR="00F949A8" w:rsidRDefault="00F949A8"/>
    <w:sectPr w:rsidR="00F9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A8"/>
    <w:rsid w:val="005077C5"/>
    <w:rsid w:val="005135F4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9E7F7-C59B-4FB5-9CFD-B3934C1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