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9EF3" w14:textId="77777777" w:rsidR="00981529" w:rsidRDefault="00981529">
      <w:pPr>
        <w:rPr>
          <w:rFonts w:hint="eastAsia"/>
        </w:rPr>
      </w:pPr>
    </w:p>
    <w:p w14:paraId="48EF34B6" w14:textId="77777777" w:rsidR="00981529" w:rsidRDefault="00981529">
      <w:pPr>
        <w:rPr>
          <w:rFonts w:hint="eastAsia"/>
        </w:rPr>
      </w:pPr>
      <w:r>
        <w:rPr>
          <w:rFonts w:hint="eastAsia"/>
        </w:rPr>
        <w:tab/>
        <w:t>好倔强什么意思</w:t>
      </w:r>
    </w:p>
    <w:p w14:paraId="189248A9" w14:textId="77777777" w:rsidR="00981529" w:rsidRDefault="00981529">
      <w:pPr>
        <w:rPr>
          <w:rFonts w:hint="eastAsia"/>
        </w:rPr>
      </w:pPr>
    </w:p>
    <w:p w14:paraId="1E217B7B" w14:textId="77777777" w:rsidR="00981529" w:rsidRDefault="00981529">
      <w:pPr>
        <w:rPr>
          <w:rFonts w:hint="eastAsia"/>
        </w:rPr>
      </w:pPr>
    </w:p>
    <w:p w14:paraId="3B36102B" w14:textId="77777777" w:rsidR="00981529" w:rsidRDefault="00981529">
      <w:pPr>
        <w:rPr>
          <w:rFonts w:hint="eastAsia"/>
        </w:rPr>
      </w:pPr>
      <w:r>
        <w:rPr>
          <w:rFonts w:hint="eastAsia"/>
        </w:rPr>
        <w:tab/>
        <w:t>"好倔强"这个词语在中文中通常用来形容一个人的性格特点，特别是指某人非常固执己见，不愿意轻易改变自己的想法或决定。这个词可以用于正面也可以用于负面评价，取决于具体的情境和个人的态度。当人们说一个人“好倔强”时，可能是在赞美这个人的坚定意志和不屈不挠的精神，也可能是在批评这种性格带来的负面影响，比如固执己见导致的沟通障碍。</w:t>
      </w:r>
    </w:p>
    <w:p w14:paraId="24CD57D1" w14:textId="77777777" w:rsidR="00981529" w:rsidRDefault="00981529">
      <w:pPr>
        <w:rPr>
          <w:rFonts w:hint="eastAsia"/>
        </w:rPr>
      </w:pPr>
    </w:p>
    <w:p w14:paraId="6F42E7ED" w14:textId="77777777" w:rsidR="00981529" w:rsidRDefault="00981529">
      <w:pPr>
        <w:rPr>
          <w:rFonts w:hint="eastAsia"/>
        </w:rPr>
      </w:pPr>
    </w:p>
    <w:p w14:paraId="458E4F4F" w14:textId="77777777" w:rsidR="00981529" w:rsidRDefault="00981529">
      <w:pPr>
        <w:rPr>
          <w:rFonts w:hint="eastAsia"/>
        </w:rPr>
      </w:pPr>
    </w:p>
    <w:p w14:paraId="3CACE6C5" w14:textId="77777777" w:rsidR="00981529" w:rsidRDefault="00981529">
      <w:pPr>
        <w:rPr>
          <w:rFonts w:hint="eastAsia"/>
        </w:rPr>
      </w:pPr>
      <w:r>
        <w:rPr>
          <w:rFonts w:hint="eastAsia"/>
        </w:rPr>
        <w:tab/>
        <w:t>好倔强的文化背景</w:t>
      </w:r>
    </w:p>
    <w:p w14:paraId="2546962F" w14:textId="77777777" w:rsidR="00981529" w:rsidRDefault="00981529">
      <w:pPr>
        <w:rPr>
          <w:rFonts w:hint="eastAsia"/>
        </w:rPr>
      </w:pPr>
    </w:p>
    <w:p w14:paraId="2ADF7C91" w14:textId="77777777" w:rsidR="00981529" w:rsidRDefault="00981529">
      <w:pPr>
        <w:rPr>
          <w:rFonts w:hint="eastAsia"/>
        </w:rPr>
      </w:pPr>
    </w:p>
    <w:p w14:paraId="410D9D74" w14:textId="77777777" w:rsidR="00981529" w:rsidRDefault="00981529">
      <w:pPr>
        <w:rPr>
          <w:rFonts w:hint="eastAsia"/>
        </w:rPr>
      </w:pPr>
      <w:r>
        <w:rPr>
          <w:rFonts w:hint="eastAsia"/>
        </w:rPr>
        <w:tab/>
        <w:t>在中国文化中，“倔强”一词往往与坚持自我、不轻易放弃的精神联系在一起。历史上有许多著名的例子，如古代文人学者面对困境时依然坚持自己的理想和信念，他们的故事被后人传颂，成为激励后世的精神财富。然而，在现代社会，随着社会环境的变化，对于“倔强”的看法也变得更加多元。一方面，它被视为一种积极向上的态度；另一方面，过度的倔强可能会被视为缺乏灵活性，不利于个人成长和社会交往。</w:t>
      </w:r>
    </w:p>
    <w:p w14:paraId="355E04CC" w14:textId="77777777" w:rsidR="00981529" w:rsidRDefault="00981529">
      <w:pPr>
        <w:rPr>
          <w:rFonts w:hint="eastAsia"/>
        </w:rPr>
      </w:pPr>
    </w:p>
    <w:p w14:paraId="3550F976" w14:textId="77777777" w:rsidR="00981529" w:rsidRDefault="00981529">
      <w:pPr>
        <w:rPr>
          <w:rFonts w:hint="eastAsia"/>
        </w:rPr>
      </w:pPr>
    </w:p>
    <w:p w14:paraId="68E919A6" w14:textId="77777777" w:rsidR="00981529" w:rsidRDefault="00981529">
      <w:pPr>
        <w:rPr>
          <w:rFonts w:hint="eastAsia"/>
        </w:rPr>
      </w:pPr>
    </w:p>
    <w:p w14:paraId="30D6795A" w14:textId="77777777" w:rsidR="00981529" w:rsidRDefault="00981529">
      <w:pPr>
        <w:rPr>
          <w:rFonts w:hint="eastAsia"/>
        </w:rPr>
      </w:pPr>
      <w:r>
        <w:rPr>
          <w:rFonts w:hint="eastAsia"/>
        </w:rPr>
        <w:tab/>
        <w:t>好倔强的心理学解读</w:t>
      </w:r>
    </w:p>
    <w:p w14:paraId="53A95302" w14:textId="77777777" w:rsidR="00981529" w:rsidRDefault="00981529">
      <w:pPr>
        <w:rPr>
          <w:rFonts w:hint="eastAsia"/>
        </w:rPr>
      </w:pPr>
    </w:p>
    <w:p w14:paraId="0483E5CC" w14:textId="77777777" w:rsidR="00981529" w:rsidRDefault="00981529">
      <w:pPr>
        <w:rPr>
          <w:rFonts w:hint="eastAsia"/>
        </w:rPr>
      </w:pPr>
    </w:p>
    <w:p w14:paraId="3B383F1D" w14:textId="77777777" w:rsidR="00981529" w:rsidRDefault="00981529">
      <w:pPr>
        <w:rPr>
          <w:rFonts w:hint="eastAsia"/>
        </w:rPr>
      </w:pPr>
      <w:r>
        <w:rPr>
          <w:rFonts w:hint="eastAsia"/>
        </w:rPr>
        <w:tab/>
        <w:t>从心理学的角度来看，“好倔强”可能是个体为了保护自己免受外界压力的影响而采取的一种防御机制。这种性格特征使得个体能够在面临挑战时保持内心的稳定，不易受到外界负面因素的干扰。然而，如果这种性格过于强烈，可能导致个体难以接受合理的建议，影响人际关系和谐。因此，学会在适当的时候坚持自我，在必要时也能灵活变通，是每个人成长过程中需要学习的重要课题。</w:t>
      </w:r>
    </w:p>
    <w:p w14:paraId="020E9119" w14:textId="77777777" w:rsidR="00981529" w:rsidRDefault="00981529">
      <w:pPr>
        <w:rPr>
          <w:rFonts w:hint="eastAsia"/>
        </w:rPr>
      </w:pPr>
    </w:p>
    <w:p w14:paraId="6DC6CB28" w14:textId="77777777" w:rsidR="00981529" w:rsidRDefault="00981529">
      <w:pPr>
        <w:rPr>
          <w:rFonts w:hint="eastAsia"/>
        </w:rPr>
      </w:pPr>
    </w:p>
    <w:p w14:paraId="2ADD0072" w14:textId="77777777" w:rsidR="00981529" w:rsidRDefault="00981529">
      <w:pPr>
        <w:rPr>
          <w:rFonts w:hint="eastAsia"/>
        </w:rPr>
      </w:pPr>
    </w:p>
    <w:p w14:paraId="3717E0BC" w14:textId="77777777" w:rsidR="00981529" w:rsidRDefault="00981529">
      <w:pPr>
        <w:rPr>
          <w:rFonts w:hint="eastAsia"/>
        </w:rPr>
      </w:pPr>
      <w:r>
        <w:rPr>
          <w:rFonts w:hint="eastAsia"/>
        </w:rPr>
        <w:tab/>
        <w:t>如何健康地表达好倔强</w:t>
      </w:r>
    </w:p>
    <w:p w14:paraId="1047320C" w14:textId="77777777" w:rsidR="00981529" w:rsidRDefault="00981529">
      <w:pPr>
        <w:rPr>
          <w:rFonts w:hint="eastAsia"/>
        </w:rPr>
      </w:pPr>
    </w:p>
    <w:p w14:paraId="3DECF377" w14:textId="77777777" w:rsidR="00981529" w:rsidRDefault="00981529">
      <w:pPr>
        <w:rPr>
          <w:rFonts w:hint="eastAsia"/>
        </w:rPr>
      </w:pPr>
    </w:p>
    <w:p w14:paraId="0AC35A31" w14:textId="77777777" w:rsidR="00981529" w:rsidRDefault="00981529">
      <w:pPr>
        <w:rPr>
          <w:rFonts w:hint="eastAsia"/>
        </w:rPr>
      </w:pPr>
      <w:r>
        <w:rPr>
          <w:rFonts w:hint="eastAsia"/>
        </w:rPr>
        <w:tab/>
        <w:t>虽然“好倔强”有其正面的意义，但如何健康地表达这一性格特质同样重要。建立正确的自我认知，了解自己的优点和局限性，这有助于我们更好地利用倔强的一面来克服困难，而不是盲目地抵抗一切意见。增强沟通技巧，学会倾听他人的观点，并能够理性分析，这样既能保持自己的立场，又不会因为固执而错过合作的机会。培养开放的心态，对于新鲜事物保持好奇和接纳的态度，让自己的世界更加丰富多彩。</w:t>
      </w:r>
    </w:p>
    <w:p w14:paraId="3BB0172B" w14:textId="77777777" w:rsidR="00981529" w:rsidRDefault="00981529">
      <w:pPr>
        <w:rPr>
          <w:rFonts w:hint="eastAsia"/>
        </w:rPr>
      </w:pPr>
    </w:p>
    <w:p w14:paraId="52A88F42" w14:textId="77777777" w:rsidR="00981529" w:rsidRDefault="00981529">
      <w:pPr>
        <w:rPr>
          <w:rFonts w:hint="eastAsia"/>
        </w:rPr>
      </w:pPr>
    </w:p>
    <w:p w14:paraId="5C5F4879" w14:textId="77777777" w:rsidR="00981529" w:rsidRDefault="00981529">
      <w:pPr>
        <w:rPr>
          <w:rFonts w:hint="eastAsia"/>
        </w:rPr>
      </w:pPr>
    </w:p>
    <w:p w14:paraId="29F5E91F" w14:textId="77777777" w:rsidR="00981529" w:rsidRDefault="00981529">
      <w:pPr>
        <w:rPr>
          <w:rFonts w:hint="eastAsia"/>
        </w:rPr>
      </w:pPr>
      <w:r>
        <w:rPr>
          <w:rFonts w:hint="eastAsia"/>
        </w:rPr>
        <w:tab/>
        <w:t>最后的总结</w:t>
      </w:r>
    </w:p>
    <w:p w14:paraId="5DDD9C72" w14:textId="77777777" w:rsidR="00981529" w:rsidRDefault="00981529">
      <w:pPr>
        <w:rPr>
          <w:rFonts w:hint="eastAsia"/>
        </w:rPr>
      </w:pPr>
    </w:p>
    <w:p w14:paraId="1BCF44F1" w14:textId="77777777" w:rsidR="00981529" w:rsidRDefault="00981529">
      <w:pPr>
        <w:rPr>
          <w:rFonts w:hint="eastAsia"/>
        </w:rPr>
      </w:pPr>
    </w:p>
    <w:p w14:paraId="515E739C" w14:textId="77777777" w:rsidR="00981529" w:rsidRDefault="00981529">
      <w:pPr>
        <w:rPr>
          <w:rFonts w:hint="eastAsia"/>
        </w:rPr>
      </w:pPr>
      <w:r>
        <w:rPr>
          <w:rFonts w:hint="eastAsia"/>
        </w:rPr>
        <w:tab/>
        <w:t>“好倔强”是一种复杂的人格特质，它既有促进个人成长的积极作用，也存在潜在的风险。关键在于如何平衡这一特质，让它成为推动我们前进的动力而非阻碍。通过不断地自我反省和学习，每个人都可以找到最适合自己的表达方式，既坚强又不失灵活，活出更加精彩的自己。</w:t>
      </w:r>
    </w:p>
    <w:p w14:paraId="46A3A5D8" w14:textId="77777777" w:rsidR="00981529" w:rsidRDefault="00981529">
      <w:pPr>
        <w:rPr>
          <w:rFonts w:hint="eastAsia"/>
        </w:rPr>
      </w:pPr>
    </w:p>
    <w:p w14:paraId="11B95DAB" w14:textId="77777777" w:rsidR="00981529" w:rsidRDefault="00981529">
      <w:pPr>
        <w:rPr>
          <w:rFonts w:hint="eastAsia"/>
        </w:rPr>
      </w:pPr>
    </w:p>
    <w:p w14:paraId="52974898" w14:textId="77777777" w:rsidR="00981529" w:rsidRDefault="00981529">
      <w:pPr>
        <w:rPr>
          <w:rFonts w:hint="eastAsia"/>
        </w:rPr>
      </w:pPr>
      <w:r>
        <w:rPr>
          <w:rFonts w:hint="eastAsia"/>
        </w:rPr>
        <w:t>本文是由懂得生活网（dongdeshenghuo.com）为大家创作</w:t>
      </w:r>
    </w:p>
    <w:p w14:paraId="19BAF015" w14:textId="0F4B30AE" w:rsidR="002D470E" w:rsidRDefault="002D470E"/>
    <w:sectPr w:rsidR="002D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0E"/>
    <w:rsid w:val="002D470E"/>
    <w:rsid w:val="005077C5"/>
    <w:rsid w:val="0098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34FCC-F3BF-4310-9976-32570FC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70E"/>
    <w:rPr>
      <w:rFonts w:cstheme="majorBidi"/>
      <w:color w:val="2F5496" w:themeColor="accent1" w:themeShade="BF"/>
      <w:sz w:val="28"/>
      <w:szCs w:val="28"/>
    </w:rPr>
  </w:style>
  <w:style w:type="character" w:customStyle="1" w:styleId="50">
    <w:name w:val="标题 5 字符"/>
    <w:basedOn w:val="a0"/>
    <w:link w:val="5"/>
    <w:uiPriority w:val="9"/>
    <w:semiHidden/>
    <w:rsid w:val="002D470E"/>
    <w:rPr>
      <w:rFonts w:cstheme="majorBidi"/>
      <w:color w:val="2F5496" w:themeColor="accent1" w:themeShade="BF"/>
      <w:sz w:val="24"/>
    </w:rPr>
  </w:style>
  <w:style w:type="character" w:customStyle="1" w:styleId="60">
    <w:name w:val="标题 6 字符"/>
    <w:basedOn w:val="a0"/>
    <w:link w:val="6"/>
    <w:uiPriority w:val="9"/>
    <w:semiHidden/>
    <w:rsid w:val="002D470E"/>
    <w:rPr>
      <w:rFonts w:cstheme="majorBidi"/>
      <w:b/>
      <w:bCs/>
      <w:color w:val="2F5496" w:themeColor="accent1" w:themeShade="BF"/>
    </w:rPr>
  </w:style>
  <w:style w:type="character" w:customStyle="1" w:styleId="70">
    <w:name w:val="标题 7 字符"/>
    <w:basedOn w:val="a0"/>
    <w:link w:val="7"/>
    <w:uiPriority w:val="9"/>
    <w:semiHidden/>
    <w:rsid w:val="002D470E"/>
    <w:rPr>
      <w:rFonts w:cstheme="majorBidi"/>
      <w:b/>
      <w:bCs/>
      <w:color w:val="595959" w:themeColor="text1" w:themeTint="A6"/>
    </w:rPr>
  </w:style>
  <w:style w:type="character" w:customStyle="1" w:styleId="80">
    <w:name w:val="标题 8 字符"/>
    <w:basedOn w:val="a0"/>
    <w:link w:val="8"/>
    <w:uiPriority w:val="9"/>
    <w:semiHidden/>
    <w:rsid w:val="002D470E"/>
    <w:rPr>
      <w:rFonts w:cstheme="majorBidi"/>
      <w:color w:val="595959" w:themeColor="text1" w:themeTint="A6"/>
    </w:rPr>
  </w:style>
  <w:style w:type="character" w:customStyle="1" w:styleId="90">
    <w:name w:val="标题 9 字符"/>
    <w:basedOn w:val="a0"/>
    <w:link w:val="9"/>
    <w:uiPriority w:val="9"/>
    <w:semiHidden/>
    <w:rsid w:val="002D470E"/>
    <w:rPr>
      <w:rFonts w:eastAsiaTheme="majorEastAsia" w:cstheme="majorBidi"/>
      <w:color w:val="595959" w:themeColor="text1" w:themeTint="A6"/>
    </w:rPr>
  </w:style>
  <w:style w:type="paragraph" w:styleId="a3">
    <w:name w:val="Title"/>
    <w:basedOn w:val="a"/>
    <w:next w:val="a"/>
    <w:link w:val="a4"/>
    <w:uiPriority w:val="10"/>
    <w:qFormat/>
    <w:rsid w:val="002D4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70E"/>
    <w:pPr>
      <w:spacing w:before="160"/>
      <w:jc w:val="center"/>
    </w:pPr>
    <w:rPr>
      <w:i/>
      <w:iCs/>
      <w:color w:val="404040" w:themeColor="text1" w:themeTint="BF"/>
    </w:rPr>
  </w:style>
  <w:style w:type="character" w:customStyle="1" w:styleId="a8">
    <w:name w:val="引用 字符"/>
    <w:basedOn w:val="a0"/>
    <w:link w:val="a7"/>
    <w:uiPriority w:val="29"/>
    <w:rsid w:val="002D470E"/>
    <w:rPr>
      <w:i/>
      <w:iCs/>
      <w:color w:val="404040" w:themeColor="text1" w:themeTint="BF"/>
    </w:rPr>
  </w:style>
  <w:style w:type="paragraph" w:styleId="a9">
    <w:name w:val="List Paragraph"/>
    <w:basedOn w:val="a"/>
    <w:uiPriority w:val="34"/>
    <w:qFormat/>
    <w:rsid w:val="002D470E"/>
    <w:pPr>
      <w:ind w:left="720"/>
      <w:contextualSpacing/>
    </w:pPr>
  </w:style>
  <w:style w:type="character" w:styleId="aa">
    <w:name w:val="Intense Emphasis"/>
    <w:basedOn w:val="a0"/>
    <w:uiPriority w:val="21"/>
    <w:qFormat/>
    <w:rsid w:val="002D470E"/>
    <w:rPr>
      <w:i/>
      <w:iCs/>
      <w:color w:val="2F5496" w:themeColor="accent1" w:themeShade="BF"/>
    </w:rPr>
  </w:style>
  <w:style w:type="paragraph" w:styleId="ab">
    <w:name w:val="Intense Quote"/>
    <w:basedOn w:val="a"/>
    <w:next w:val="a"/>
    <w:link w:val="ac"/>
    <w:uiPriority w:val="30"/>
    <w:qFormat/>
    <w:rsid w:val="002D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70E"/>
    <w:rPr>
      <w:i/>
      <w:iCs/>
      <w:color w:val="2F5496" w:themeColor="accent1" w:themeShade="BF"/>
    </w:rPr>
  </w:style>
  <w:style w:type="character" w:styleId="ad">
    <w:name w:val="Intense Reference"/>
    <w:basedOn w:val="a0"/>
    <w:uiPriority w:val="32"/>
    <w:qFormat/>
    <w:rsid w:val="002D4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