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3DD5" w14:textId="77777777" w:rsidR="00F93168" w:rsidRDefault="00F93168">
      <w:pPr>
        <w:rPr>
          <w:rFonts w:hint="eastAsia"/>
        </w:rPr>
      </w:pPr>
    </w:p>
    <w:p w14:paraId="3FB56BE6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多音节重读音节是怎么确定的</w:t>
      </w:r>
    </w:p>
    <w:p w14:paraId="4955804C" w14:textId="77777777" w:rsidR="00F93168" w:rsidRDefault="00F93168">
      <w:pPr>
        <w:rPr>
          <w:rFonts w:hint="eastAsia"/>
        </w:rPr>
      </w:pPr>
    </w:p>
    <w:p w14:paraId="40B569C7" w14:textId="77777777" w:rsidR="00F93168" w:rsidRDefault="00F93168">
      <w:pPr>
        <w:rPr>
          <w:rFonts w:hint="eastAsia"/>
        </w:rPr>
      </w:pPr>
    </w:p>
    <w:p w14:paraId="5FF57AB7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在汉语以及其他语言中，多音节词的发音往往涉及到重读音节的选择。重读音节是指在一个单词或词语中，发音时声音较为响亮、清晰的部分，它对于正确理解词语的意义至关重要。不同语言中确定重读音节的方法各不相同，本文将探讨汉语中多音节重读音节的确定规则及其重要性。</w:t>
      </w:r>
    </w:p>
    <w:p w14:paraId="0F96694E" w14:textId="77777777" w:rsidR="00F93168" w:rsidRDefault="00F93168">
      <w:pPr>
        <w:rPr>
          <w:rFonts w:hint="eastAsia"/>
        </w:rPr>
      </w:pPr>
    </w:p>
    <w:p w14:paraId="3129674E" w14:textId="77777777" w:rsidR="00F93168" w:rsidRDefault="00F93168">
      <w:pPr>
        <w:rPr>
          <w:rFonts w:hint="eastAsia"/>
        </w:rPr>
      </w:pPr>
    </w:p>
    <w:p w14:paraId="1957646C" w14:textId="77777777" w:rsidR="00F93168" w:rsidRDefault="00F93168">
      <w:pPr>
        <w:rPr>
          <w:rFonts w:hint="eastAsia"/>
        </w:rPr>
      </w:pPr>
    </w:p>
    <w:p w14:paraId="45392F10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汉语中的重读音节规则</w:t>
      </w:r>
    </w:p>
    <w:p w14:paraId="57F2C7B3" w14:textId="77777777" w:rsidR="00F93168" w:rsidRDefault="00F93168">
      <w:pPr>
        <w:rPr>
          <w:rFonts w:hint="eastAsia"/>
        </w:rPr>
      </w:pPr>
    </w:p>
    <w:p w14:paraId="1ED9DAA2" w14:textId="77777777" w:rsidR="00F93168" w:rsidRDefault="00F93168">
      <w:pPr>
        <w:rPr>
          <w:rFonts w:hint="eastAsia"/>
        </w:rPr>
      </w:pPr>
    </w:p>
    <w:p w14:paraId="37AF6A60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汉语作为声调语言，其重读音节的确定与声调紧密相关。一般而言，汉语中每个音节都有自己的声调，而重读音节则通常表现为该音节的声调更为明显。在双音节或多音节词中，重读音节的位置往往遵循一定的规律。例如，“花园”一词中，“花”字的声调比“园”字更加突出，因此“花”是该词的重读音节。</w:t>
      </w:r>
    </w:p>
    <w:p w14:paraId="4AFA91CE" w14:textId="77777777" w:rsidR="00F93168" w:rsidRDefault="00F93168">
      <w:pPr>
        <w:rPr>
          <w:rFonts w:hint="eastAsia"/>
        </w:rPr>
      </w:pPr>
    </w:p>
    <w:p w14:paraId="019A559A" w14:textId="77777777" w:rsidR="00F93168" w:rsidRDefault="00F93168">
      <w:pPr>
        <w:rPr>
          <w:rFonts w:hint="eastAsia"/>
        </w:rPr>
      </w:pPr>
    </w:p>
    <w:p w14:paraId="64CAA673" w14:textId="77777777" w:rsidR="00F93168" w:rsidRDefault="00F93168">
      <w:pPr>
        <w:rPr>
          <w:rFonts w:hint="eastAsia"/>
        </w:rPr>
      </w:pPr>
    </w:p>
    <w:p w14:paraId="074615AD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例外情况与变化</w:t>
      </w:r>
    </w:p>
    <w:p w14:paraId="542F0A64" w14:textId="77777777" w:rsidR="00F93168" w:rsidRDefault="00F93168">
      <w:pPr>
        <w:rPr>
          <w:rFonts w:hint="eastAsia"/>
        </w:rPr>
      </w:pPr>
    </w:p>
    <w:p w14:paraId="5F5BDA42" w14:textId="77777777" w:rsidR="00F93168" w:rsidRDefault="00F93168">
      <w:pPr>
        <w:rPr>
          <w:rFonts w:hint="eastAsia"/>
        </w:rPr>
      </w:pPr>
    </w:p>
    <w:p w14:paraId="284AAE10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然而，并非所有情况下都严格遵守上述规则。在汉语中，有些词语的重读音节位置会因为方言差异、语境的不同或是历史演变等因素而有所变化。某些特定词汇可能具有约定俗成的重读习惯，这需要学习者通过大量听读实践来掌握。</w:t>
      </w:r>
    </w:p>
    <w:p w14:paraId="498CE011" w14:textId="77777777" w:rsidR="00F93168" w:rsidRDefault="00F93168">
      <w:pPr>
        <w:rPr>
          <w:rFonts w:hint="eastAsia"/>
        </w:rPr>
      </w:pPr>
    </w:p>
    <w:p w14:paraId="1752B552" w14:textId="77777777" w:rsidR="00F93168" w:rsidRDefault="00F93168">
      <w:pPr>
        <w:rPr>
          <w:rFonts w:hint="eastAsia"/>
        </w:rPr>
      </w:pPr>
    </w:p>
    <w:p w14:paraId="159FED7A" w14:textId="77777777" w:rsidR="00F93168" w:rsidRDefault="00F93168">
      <w:pPr>
        <w:rPr>
          <w:rFonts w:hint="eastAsia"/>
        </w:rPr>
      </w:pPr>
    </w:p>
    <w:p w14:paraId="71ED3D1A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重读音节的重要性</w:t>
      </w:r>
    </w:p>
    <w:p w14:paraId="0BEE6693" w14:textId="77777777" w:rsidR="00F93168" w:rsidRDefault="00F93168">
      <w:pPr>
        <w:rPr>
          <w:rFonts w:hint="eastAsia"/>
        </w:rPr>
      </w:pPr>
    </w:p>
    <w:p w14:paraId="1AE3AEE2" w14:textId="77777777" w:rsidR="00F93168" w:rsidRDefault="00F93168">
      <w:pPr>
        <w:rPr>
          <w:rFonts w:hint="eastAsia"/>
        </w:rPr>
      </w:pPr>
    </w:p>
    <w:p w14:paraId="01DC74EA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准确地识别并发音出正确的重读音节对于学习者来说非常重要。它可以避免因发音错误导致的意思误解。在口语交流中，恰当使用重读音节能使说话更加流畅自然，有助于提高沟通效率。对于诗歌、歌曲等文学艺术作品的欣赏而言，理解作者如何运用重读音节可以加深对作品情感表达的理解。</w:t>
      </w:r>
    </w:p>
    <w:p w14:paraId="57A59F33" w14:textId="77777777" w:rsidR="00F93168" w:rsidRDefault="00F93168">
      <w:pPr>
        <w:rPr>
          <w:rFonts w:hint="eastAsia"/>
        </w:rPr>
      </w:pPr>
    </w:p>
    <w:p w14:paraId="38AF7D2F" w14:textId="77777777" w:rsidR="00F93168" w:rsidRDefault="00F93168">
      <w:pPr>
        <w:rPr>
          <w:rFonts w:hint="eastAsia"/>
        </w:rPr>
      </w:pPr>
    </w:p>
    <w:p w14:paraId="356B88B0" w14:textId="77777777" w:rsidR="00F93168" w:rsidRDefault="00F93168">
      <w:pPr>
        <w:rPr>
          <w:rFonts w:hint="eastAsia"/>
        </w:rPr>
      </w:pPr>
    </w:p>
    <w:p w14:paraId="14188A9C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09EFB33" w14:textId="77777777" w:rsidR="00F93168" w:rsidRDefault="00F93168">
      <w:pPr>
        <w:rPr>
          <w:rFonts w:hint="eastAsia"/>
        </w:rPr>
      </w:pPr>
    </w:p>
    <w:p w14:paraId="48BCB65C" w14:textId="77777777" w:rsidR="00F93168" w:rsidRDefault="00F93168">
      <w:pPr>
        <w:rPr>
          <w:rFonts w:hint="eastAsia"/>
        </w:rPr>
      </w:pPr>
    </w:p>
    <w:p w14:paraId="23255A7E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为了更好地掌握汉语中多音节词的重读规则，学习者可以通过以下几个方法进行练习：</w:t>
      </w:r>
    </w:p>
    <w:p w14:paraId="7B1C49C2" w14:textId="77777777" w:rsidR="00F93168" w:rsidRDefault="00F93168">
      <w:pPr>
        <w:rPr>
          <w:rFonts w:hint="eastAsia"/>
        </w:rPr>
      </w:pPr>
    </w:p>
    <w:p w14:paraId="3A07C207" w14:textId="77777777" w:rsidR="00F93168" w:rsidRDefault="00F93168">
      <w:pPr>
        <w:rPr>
          <w:rFonts w:hint="eastAsia"/>
        </w:rPr>
      </w:pPr>
      <w:r>
        <w:rPr>
          <w:rFonts w:hint="eastAsia"/>
        </w:rPr>
        <w:t>1. 多听多模仿：通过观看电影、电视剧、听广播等方式，注意观察母语使用者如何处理多音节词的重读。</w:t>
      </w:r>
    </w:p>
    <w:p w14:paraId="06F988A6" w14:textId="77777777" w:rsidR="00F93168" w:rsidRDefault="00F93168">
      <w:pPr>
        <w:rPr>
          <w:rFonts w:hint="eastAsia"/>
        </w:rPr>
      </w:pPr>
    </w:p>
    <w:p w14:paraId="379AD1F5" w14:textId="77777777" w:rsidR="00F93168" w:rsidRDefault="00F93168">
      <w:pPr>
        <w:rPr>
          <w:rFonts w:hint="eastAsia"/>
        </w:rPr>
      </w:pPr>
      <w:r>
        <w:rPr>
          <w:rFonts w:hint="eastAsia"/>
        </w:rPr>
        <w:t>2. 查阅词典：大多数权威的汉语词典都会标注出词语的重读音节，这是非常可靠的参考资料。</w:t>
      </w:r>
    </w:p>
    <w:p w14:paraId="3AA34211" w14:textId="77777777" w:rsidR="00F93168" w:rsidRDefault="00F93168">
      <w:pPr>
        <w:rPr>
          <w:rFonts w:hint="eastAsia"/>
        </w:rPr>
      </w:pPr>
    </w:p>
    <w:p w14:paraId="053FD2D5" w14:textId="77777777" w:rsidR="00F93168" w:rsidRDefault="00F93168">
      <w:pPr>
        <w:rPr>
          <w:rFonts w:hint="eastAsia"/>
        </w:rPr>
      </w:pPr>
      <w:r>
        <w:rPr>
          <w:rFonts w:hint="eastAsia"/>
        </w:rPr>
        <w:t>3. 实践应用：尝试将学到的知识运用到日常对话中去，不断调整直到自然流畅。</w:t>
      </w:r>
    </w:p>
    <w:p w14:paraId="04CC0D6F" w14:textId="77777777" w:rsidR="00F93168" w:rsidRDefault="00F93168">
      <w:pPr>
        <w:rPr>
          <w:rFonts w:hint="eastAsia"/>
        </w:rPr>
      </w:pPr>
    </w:p>
    <w:p w14:paraId="0871A31D" w14:textId="77777777" w:rsidR="00F93168" w:rsidRDefault="00F93168">
      <w:pPr>
        <w:rPr>
          <w:rFonts w:hint="eastAsia"/>
        </w:rPr>
      </w:pPr>
      <w:r>
        <w:rPr>
          <w:rFonts w:hint="eastAsia"/>
        </w:rPr>
        <w:t>4. 寻求反馈：向老师或语言伙伴询问自己的发音是否准确，及时纠正错误。</w:t>
      </w:r>
    </w:p>
    <w:p w14:paraId="1A54AA40" w14:textId="77777777" w:rsidR="00F93168" w:rsidRDefault="00F93168">
      <w:pPr>
        <w:rPr>
          <w:rFonts w:hint="eastAsia"/>
        </w:rPr>
      </w:pPr>
    </w:p>
    <w:p w14:paraId="4555CBF3" w14:textId="77777777" w:rsidR="00F93168" w:rsidRDefault="00F93168">
      <w:pPr>
        <w:rPr>
          <w:rFonts w:hint="eastAsia"/>
        </w:rPr>
      </w:pPr>
    </w:p>
    <w:p w14:paraId="07CBED44" w14:textId="77777777" w:rsidR="00F93168" w:rsidRDefault="00F93168">
      <w:pPr>
        <w:rPr>
          <w:rFonts w:hint="eastAsia"/>
        </w:rPr>
      </w:pPr>
    </w:p>
    <w:p w14:paraId="56AEF243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F5FE6" w14:textId="77777777" w:rsidR="00F93168" w:rsidRDefault="00F93168">
      <w:pPr>
        <w:rPr>
          <w:rFonts w:hint="eastAsia"/>
        </w:rPr>
      </w:pPr>
    </w:p>
    <w:p w14:paraId="508AF840" w14:textId="77777777" w:rsidR="00F93168" w:rsidRDefault="00F93168">
      <w:pPr>
        <w:rPr>
          <w:rFonts w:hint="eastAsia"/>
        </w:rPr>
      </w:pPr>
    </w:p>
    <w:p w14:paraId="25828568" w14:textId="77777777" w:rsidR="00F93168" w:rsidRDefault="00F93168">
      <w:pPr>
        <w:rPr>
          <w:rFonts w:hint="eastAsia"/>
        </w:rPr>
      </w:pPr>
      <w:r>
        <w:rPr>
          <w:rFonts w:hint="eastAsia"/>
        </w:rPr>
        <w:tab/>
        <w:t>虽然汉语中多音节词的重读音节确定有一定的规律可循，但也存在不少例外情况。对于汉语学习者而言，了解这些基本规则并结合实际练习是非常必要的。随着经验的积累和个人听力辨识能力的提升，正确掌握多音节词的重读将会变得更加容易。</w:t>
      </w:r>
    </w:p>
    <w:p w14:paraId="37876678" w14:textId="77777777" w:rsidR="00F93168" w:rsidRDefault="00F93168">
      <w:pPr>
        <w:rPr>
          <w:rFonts w:hint="eastAsia"/>
        </w:rPr>
      </w:pPr>
    </w:p>
    <w:p w14:paraId="31ABB516" w14:textId="77777777" w:rsidR="00F93168" w:rsidRDefault="00F93168">
      <w:pPr>
        <w:rPr>
          <w:rFonts w:hint="eastAsia"/>
        </w:rPr>
      </w:pPr>
    </w:p>
    <w:p w14:paraId="2156F4F4" w14:textId="77777777" w:rsidR="00F93168" w:rsidRDefault="00F93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DD616" w14:textId="234ECE8E" w:rsidR="00F41C77" w:rsidRDefault="00F41C77"/>
    <w:sectPr w:rsidR="00F4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7"/>
    <w:rsid w:val="005077C5"/>
    <w:rsid w:val="00F41C77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5D76-A3C6-48BB-BF40-48D94D5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