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6ED8" w14:textId="77777777" w:rsidR="006062F8" w:rsidRDefault="006062F8">
      <w:pPr>
        <w:rPr>
          <w:rFonts w:hint="eastAsia"/>
        </w:rPr>
      </w:pPr>
    </w:p>
    <w:p w14:paraId="4959964C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坦荡无垠的意义与内涵</w:t>
      </w:r>
    </w:p>
    <w:p w14:paraId="3042E5A2" w14:textId="77777777" w:rsidR="006062F8" w:rsidRDefault="006062F8">
      <w:pPr>
        <w:rPr>
          <w:rFonts w:hint="eastAsia"/>
        </w:rPr>
      </w:pPr>
    </w:p>
    <w:p w14:paraId="1AC47E74" w14:textId="77777777" w:rsidR="006062F8" w:rsidRDefault="006062F8">
      <w:pPr>
        <w:rPr>
          <w:rFonts w:hint="eastAsia"/>
        </w:rPr>
      </w:pPr>
    </w:p>
    <w:p w14:paraId="045A641E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“坦荡无垠”这四个字，不仅是一句简单的描述，它蕴含着深厚的文化意义和哲学思考。从字面上理解，“坦荡”意味着开阔、直率，没有遮掩；而“无垠”则指的是没有边界、无限延伸。结合起来，“坦荡无垠”可以被解读为一种心灵状态或人生境界，即内心宽广、坦诚相见，不受世俗束缚，拥有无限可能的生活态度。</w:t>
      </w:r>
    </w:p>
    <w:p w14:paraId="3EF4F52C" w14:textId="77777777" w:rsidR="006062F8" w:rsidRDefault="006062F8">
      <w:pPr>
        <w:rPr>
          <w:rFonts w:hint="eastAsia"/>
        </w:rPr>
      </w:pPr>
    </w:p>
    <w:p w14:paraId="6318BE46" w14:textId="77777777" w:rsidR="006062F8" w:rsidRDefault="006062F8">
      <w:pPr>
        <w:rPr>
          <w:rFonts w:hint="eastAsia"/>
        </w:rPr>
      </w:pPr>
    </w:p>
    <w:p w14:paraId="4314395A" w14:textId="77777777" w:rsidR="006062F8" w:rsidRDefault="006062F8">
      <w:pPr>
        <w:rPr>
          <w:rFonts w:hint="eastAsia"/>
        </w:rPr>
      </w:pPr>
    </w:p>
    <w:p w14:paraId="7D4C8E5A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历史背景下的“坦荡无垠”</w:t>
      </w:r>
    </w:p>
    <w:p w14:paraId="37E8ED2B" w14:textId="77777777" w:rsidR="006062F8" w:rsidRDefault="006062F8">
      <w:pPr>
        <w:rPr>
          <w:rFonts w:hint="eastAsia"/>
        </w:rPr>
      </w:pPr>
    </w:p>
    <w:p w14:paraId="7C23EB4C" w14:textId="77777777" w:rsidR="006062F8" w:rsidRDefault="006062F8">
      <w:pPr>
        <w:rPr>
          <w:rFonts w:hint="eastAsia"/>
        </w:rPr>
      </w:pPr>
    </w:p>
    <w:p w14:paraId="6CDC6FBD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在中国传统文化中，“坦荡无垠”的理念源远流长。早在先秦时期，儒家就提倡君子应具备“仁爱”、“礼义”等美德，其中“君子坦荡荡”更是直接表达了这一理想人格的核心特质。到了宋明理学时期，这种思想得到了进一步的发展和完善，强调个人修养的重要性，鼓励人们追求内心的纯净与高尚，实现自我超越。在不同的历史阶段，“坦荡无垠”都有着其独特的时代特征和社会价值。</w:t>
      </w:r>
    </w:p>
    <w:p w14:paraId="23DB9B9A" w14:textId="77777777" w:rsidR="006062F8" w:rsidRDefault="006062F8">
      <w:pPr>
        <w:rPr>
          <w:rFonts w:hint="eastAsia"/>
        </w:rPr>
      </w:pPr>
    </w:p>
    <w:p w14:paraId="384AB353" w14:textId="77777777" w:rsidR="006062F8" w:rsidRDefault="006062F8">
      <w:pPr>
        <w:rPr>
          <w:rFonts w:hint="eastAsia"/>
        </w:rPr>
      </w:pPr>
    </w:p>
    <w:p w14:paraId="18CCA00B" w14:textId="77777777" w:rsidR="006062F8" w:rsidRDefault="006062F8">
      <w:pPr>
        <w:rPr>
          <w:rFonts w:hint="eastAsia"/>
        </w:rPr>
      </w:pPr>
    </w:p>
    <w:p w14:paraId="7F571A75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现代社会中的实践与挑战</w:t>
      </w:r>
    </w:p>
    <w:p w14:paraId="2AF3DB4C" w14:textId="77777777" w:rsidR="006062F8" w:rsidRDefault="006062F8">
      <w:pPr>
        <w:rPr>
          <w:rFonts w:hint="eastAsia"/>
        </w:rPr>
      </w:pPr>
    </w:p>
    <w:p w14:paraId="32C14DB8" w14:textId="77777777" w:rsidR="006062F8" w:rsidRDefault="006062F8">
      <w:pPr>
        <w:rPr>
          <w:rFonts w:hint="eastAsia"/>
        </w:rPr>
      </w:pPr>
    </w:p>
    <w:p w14:paraId="0791BA69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进入21世纪，随着社会的快速发展和个人观念的变化，“坦荡无垠”面临着新的实践方式和挑战。一方面，在互联网高度发达的今天，信息传播的速度前所未有地加快，这为人们提供了更加广阔的学习和交流平台，有助于培养开放包容的心态，促进不同文化之间的理解和尊重。另一方面，快节奏的生活方式也给个体带来了巨大的压力，如何在纷繁复杂的社会环境中保持内心的平和与坚定，成为了现代人必须面对的问题。</w:t>
      </w:r>
    </w:p>
    <w:p w14:paraId="7CCC6A1E" w14:textId="77777777" w:rsidR="006062F8" w:rsidRDefault="006062F8">
      <w:pPr>
        <w:rPr>
          <w:rFonts w:hint="eastAsia"/>
        </w:rPr>
      </w:pPr>
    </w:p>
    <w:p w14:paraId="04DC21A5" w14:textId="77777777" w:rsidR="006062F8" w:rsidRDefault="006062F8">
      <w:pPr>
        <w:rPr>
          <w:rFonts w:hint="eastAsia"/>
        </w:rPr>
      </w:pPr>
    </w:p>
    <w:p w14:paraId="7C0D65E8" w14:textId="77777777" w:rsidR="006062F8" w:rsidRDefault="006062F8">
      <w:pPr>
        <w:rPr>
          <w:rFonts w:hint="eastAsia"/>
        </w:rPr>
      </w:pPr>
    </w:p>
    <w:p w14:paraId="38BDBB2D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个人成长中的“坦荡无垠”</w:t>
      </w:r>
    </w:p>
    <w:p w14:paraId="7C4DCAB0" w14:textId="77777777" w:rsidR="006062F8" w:rsidRDefault="006062F8">
      <w:pPr>
        <w:rPr>
          <w:rFonts w:hint="eastAsia"/>
        </w:rPr>
      </w:pPr>
    </w:p>
    <w:p w14:paraId="0C4622BB" w14:textId="77777777" w:rsidR="006062F8" w:rsidRDefault="006062F8">
      <w:pPr>
        <w:rPr>
          <w:rFonts w:hint="eastAsia"/>
        </w:rPr>
      </w:pPr>
    </w:p>
    <w:p w14:paraId="4C129A1E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对于个人而言，“坦荡无垠”不仅仅是一种外在的行为准则，更是一种内在的精神追求。它要求我们在面对困难和挑战时不退缩、不隐瞒，勇于承担自己的责任；同时也要学会放下不必要的负担，保持乐观积极的态度。通过不断地自我反省和完善，逐渐形成独立自主的人格魅力，成为真正意义上“坦荡无垠”的人。</w:t>
      </w:r>
    </w:p>
    <w:p w14:paraId="6217AC35" w14:textId="77777777" w:rsidR="006062F8" w:rsidRDefault="006062F8">
      <w:pPr>
        <w:rPr>
          <w:rFonts w:hint="eastAsia"/>
        </w:rPr>
      </w:pPr>
    </w:p>
    <w:p w14:paraId="5BFBADB7" w14:textId="77777777" w:rsidR="006062F8" w:rsidRDefault="006062F8">
      <w:pPr>
        <w:rPr>
          <w:rFonts w:hint="eastAsia"/>
        </w:rPr>
      </w:pPr>
    </w:p>
    <w:p w14:paraId="0CC3065A" w14:textId="77777777" w:rsidR="006062F8" w:rsidRDefault="006062F8">
      <w:pPr>
        <w:rPr>
          <w:rFonts w:hint="eastAsia"/>
        </w:rPr>
      </w:pPr>
    </w:p>
    <w:p w14:paraId="5460CBD5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最后的总结：向“坦荡无垠”迈进</w:t>
      </w:r>
    </w:p>
    <w:p w14:paraId="4BCB3AA0" w14:textId="77777777" w:rsidR="006062F8" w:rsidRDefault="006062F8">
      <w:pPr>
        <w:rPr>
          <w:rFonts w:hint="eastAsia"/>
        </w:rPr>
      </w:pPr>
    </w:p>
    <w:p w14:paraId="4274D8D3" w14:textId="77777777" w:rsidR="006062F8" w:rsidRDefault="006062F8">
      <w:pPr>
        <w:rPr>
          <w:rFonts w:hint="eastAsia"/>
        </w:rPr>
      </w:pPr>
    </w:p>
    <w:p w14:paraId="4AC2C418" w14:textId="77777777" w:rsidR="006062F8" w:rsidRDefault="006062F8">
      <w:pPr>
        <w:rPr>
          <w:rFonts w:hint="eastAsia"/>
        </w:rPr>
      </w:pPr>
      <w:r>
        <w:rPr>
          <w:rFonts w:hint="eastAsia"/>
        </w:rPr>
        <w:tab/>
        <w:t>“坦荡无垠”既是对个人品质的高度概括，也是对理想社会的美好愿景。在追求这一目标的过程中，我们需要不断地学习新知、拓宽视野，更重要的是要修炼一颗宽容、真诚的心。只有这样，我们才能更好地适应不断变化的世界，创造出属于自己的精彩人生。</w:t>
      </w:r>
    </w:p>
    <w:p w14:paraId="1C0BFD96" w14:textId="77777777" w:rsidR="006062F8" w:rsidRDefault="006062F8">
      <w:pPr>
        <w:rPr>
          <w:rFonts w:hint="eastAsia"/>
        </w:rPr>
      </w:pPr>
    </w:p>
    <w:p w14:paraId="55B10D89" w14:textId="77777777" w:rsidR="006062F8" w:rsidRDefault="006062F8">
      <w:pPr>
        <w:rPr>
          <w:rFonts w:hint="eastAsia"/>
        </w:rPr>
      </w:pPr>
    </w:p>
    <w:p w14:paraId="1DB693CB" w14:textId="77777777" w:rsidR="006062F8" w:rsidRDefault="00606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2CCA1" w14:textId="04612434" w:rsidR="00B3013C" w:rsidRDefault="00B3013C"/>
    <w:sectPr w:rsidR="00B3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C"/>
    <w:rsid w:val="005077C5"/>
    <w:rsid w:val="006062F8"/>
    <w:rsid w:val="00B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000E9-3248-4438-AEC9-FB7CED4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