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6C30" w14:textId="77777777" w:rsidR="00677AD2" w:rsidRDefault="00677AD2">
      <w:pPr>
        <w:rPr>
          <w:rFonts w:hint="eastAsia"/>
        </w:rPr>
      </w:pPr>
    </w:p>
    <w:p w14:paraId="6D329FC2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四种读音的词语区别</w:t>
      </w:r>
    </w:p>
    <w:p w14:paraId="752646FD" w14:textId="77777777" w:rsidR="00677AD2" w:rsidRDefault="00677AD2">
      <w:pPr>
        <w:rPr>
          <w:rFonts w:hint="eastAsia"/>
        </w:rPr>
      </w:pPr>
    </w:p>
    <w:p w14:paraId="0232406C" w14:textId="77777777" w:rsidR="00677AD2" w:rsidRDefault="00677AD2">
      <w:pPr>
        <w:rPr>
          <w:rFonts w:hint="eastAsia"/>
        </w:rPr>
      </w:pPr>
    </w:p>
    <w:p w14:paraId="4F6822FE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汉语作为世界上使用人数最多的语言之一，其复杂性和丰富性在很大程度上体现在汉字的发音上。汉语中存在四声（阴平、阳平、上声、去声），这四个声调的变化能够使同一个字或词组产生不同的意义，给学习者带来了不小的挑战。本文将从四个声调的角度出发，探讨不同读音对词语意义的影响，以及如何正确地区分这些词语。</w:t>
      </w:r>
    </w:p>
    <w:p w14:paraId="2270E67C" w14:textId="77777777" w:rsidR="00677AD2" w:rsidRDefault="00677AD2">
      <w:pPr>
        <w:rPr>
          <w:rFonts w:hint="eastAsia"/>
        </w:rPr>
      </w:pPr>
    </w:p>
    <w:p w14:paraId="1D972B31" w14:textId="77777777" w:rsidR="00677AD2" w:rsidRDefault="00677AD2">
      <w:pPr>
        <w:rPr>
          <w:rFonts w:hint="eastAsia"/>
        </w:rPr>
      </w:pPr>
    </w:p>
    <w:p w14:paraId="595C95D7" w14:textId="77777777" w:rsidR="00677AD2" w:rsidRDefault="00677AD2">
      <w:pPr>
        <w:rPr>
          <w:rFonts w:hint="eastAsia"/>
        </w:rPr>
      </w:pPr>
    </w:p>
    <w:p w14:paraId="5A1E7BB4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阴平声（第一声）</w:t>
      </w:r>
    </w:p>
    <w:p w14:paraId="6E03B068" w14:textId="77777777" w:rsidR="00677AD2" w:rsidRDefault="00677AD2">
      <w:pPr>
        <w:rPr>
          <w:rFonts w:hint="eastAsia"/>
        </w:rPr>
      </w:pPr>
    </w:p>
    <w:p w14:paraId="1BD5AE50" w14:textId="77777777" w:rsidR="00677AD2" w:rsidRDefault="00677AD2">
      <w:pPr>
        <w:rPr>
          <w:rFonts w:hint="eastAsia"/>
        </w:rPr>
      </w:pPr>
    </w:p>
    <w:p w14:paraId="37853CD5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阴平声是汉语中的第一声，其特点是发音时声调保持平稳，没有明显的升降变化。例如，“妈”（mā）一词，在这里表示母亲的意思。在日常交流中，保持音调的平稳有助于传达出这个词的基本含义。然而，如果将“妈”的声调改变，可能会导致词义的完全不同。因此，掌握正确的声调对于准确表达意思至关重要。</w:t>
      </w:r>
    </w:p>
    <w:p w14:paraId="58AA0113" w14:textId="77777777" w:rsidR="00677AD2" w:rsidRDefault="00677AD2">
      <w:pPr>
        <w:rPr>
          <w:rFonts w:hint="eastAsia"/>
        </w:rPr>
      </w:pPr>
    </w:p>
    <w:p w14:paraId="25AB84BD" w14:textId="77777777" w:rsidR="00677AD2" w:rsidRDefault="00677AD2">
      <w:pPr>
        <w:rPr>
          <w:rFonts w:hint="eastAsia"/>
        </w:rPr>
      </w:pPr>
    </w:p>
    <w:p w14:paraId="41747172" w14:textId="77777777" w:rsidR="00677AD2" w:rsidRDefault="00677AD2">
      <w:pPr>
        <w:rPr>
          <w:rFonts w:hint="eastAsia"/>
        </w:rPr>
      </w:pPr>
    </w:p>
    <w:p w14:paraId="10CE80D9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阳平声（第二声）</w:t>
      </w:r>
    </w:p>
    <w:p w14:paraId="5AF67826" w14:textId="77777777" w:rsidR="00677AD2" w:rsidRDefault="00677AD2">
      <w:pPr>
        <w:rPr>
          <w:rFonts w:hint="eastAsia"/>
        </w:rPr>
      </w:pPr>
    </w:p>
    <w:p w14:paraId="1EF5FC35" w14:textId="77777777" w:rsidR="00677AD2" w:rsidRDefault="00677AD2">
      <w:pPr>
        <w:rPr>
          <w:rFonts w:hint="eastAsia"/>
        </w:rPr>
      </w:pPr>
    </w:p>
    <w:p w14:paraId="70AAE20B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阳平声，即汉语中的第二声，其特点是发音时声调由低到高上升。如“麻”（má）这个字，在表示麻木或大麻时使用。与阴平声相比，阳平声通过声调的上升来区分不同的词汇，增加了语言的表现力。在实际应用中，正确使用阳平声可以帮助避免误解和沟通障碍。</w:t>
      </w:r>
    </w:p>
    <w:p w14:paraId="556FBFF8" w14:textId="77777777" w:rsidR="00677AD2" w:rsidRDefault="00677AD2">
      <w:pPr>
        <w:rPr>
          <w:rFonts w:hint="eastAsia"/>
        </w:rPr>
      </w:pPr>
    </w:p>
    <w:p w14:paraId="027EA31B" w14:textId="77777777" w:rsidR="00677AD2" w:rsidRDefault="00677AD2">
      <w:pPr>
        <w:rPr>
          <w:rFonts w:hint="eastAsia"/>
        </w:rPr>
      </w:pPr>
    </w:p>
    <w:p w14:paraId="7EECED70" w14:textId="77777777" w:rsidR="00677AD2" w:rsidRDefault="00677AD2">
      <w:pPr>
        <w:rPr>
          <w:rFonts w:hint="eastAsia"/>
        </w:rPr>
      </w:pPr>
    </w:p>
    <w:p w14:paraId="46C0F8CD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上声（第三声）</w:t>
      </w:r>
    </w:p>
    <w:p w14:paraId="7B791028" w14:textId="77777777" w:rsidR="00677AD2" w:rsidRDefault="00677AD2">
      <w:pPr>
        <w:rPr>
          <w:rFonts w:hint="eastAsia"/>
        </w:rPr>
      </w:pPr>
    </w:p>
    <w:p w14:paraId="062ACDD7" w14:textId="77777777" w:rsidR="00677AD2" w:rsidRDefault="00677AD2">
      <w:pPr>
        <w:rPr>
          <w:rFonts w:hint="eastAsia"/>
        </w:rPr>
      </w:pPr>
    </w:p>
    <w:p w14:paraId="7B62D5FC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上声，也被称为汉语的第三声，其特点是在发音过程中先降后升。比如，“马”（mǎ）字，在指代动物时使用。这种先降后升的声调模式使得上声具有独特的韵律感，同时也增加了语言学习的难度。在与人交流时，正确运用上声可以更准确地表达自己的意图，减少因声调错误造成的误会。</w:t>
      </w:r>
    </w:p>
    <w:p w14:paraId="471C1A4B" w14:textId="77777777" w:rsidR="00677AD2" w:rsidRDefault="00677AD2">
      <w:pPr>
        <w:rPr>
          <w:rFonts w:hint="eastAsia"/>
        </w:rPr>
      </w:pPr>
    </w:p>
    <w:p w14:paraId="0273EC09" w14:textId="77777777" w:rsidR="00677AD2" w:rsidRDefault="00677AD2">
      <w:pPr>
        <w:rPr>
          <w:rFonts w:hint="eastAsia"/>
        </w:rPr>
      </w:pPr>
    </w:p>
    <w:p w14:paraId="1C62EC85" w14:textId="77777777" w:rsidR="00677AD2" w:rsidRDefault="00677AD2">
      <w:pPr>
        <w:rPr>
          <w:rFonts w:hint="eastAsia"/>
        </w:rPr>
      </w:pPr>
    </w:p>
    <w:p w14:paraId="34CA3B4C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去声（第四声）</w:t>
      </w:r>
    </w:p>
    <w:p w14:paraId="4FE19A01" w14:textId="77777777" w:rsidR="00677AD2" w:rsidRDefault="00677AD2">
      <w:pPr>
        <w:rPr>
          <w:rFonts w:hint="eastAsia"/>
        </w:rPr>
      </w:pPr>
    </w:p>
    <w:p w14:paraId="082057E5" w14:textId="77777777" w:rsidR="00677AD2" w:rsidRDefault="00677AD2">
      <w:pPr>
        <w:rPr>
          <w:rFonts w:hint="eastAsia"/>
        </w:rPr>
      </w:pPr>
    </w:p>
    <w:p w14:paraId="22A59B72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去声是汉语中的第四声，发音时声调由高到低下降。以“骂”（mà）为例，这个词用来表示责备或斥责的行为。与其他三个声调相比，去声的下降趋势更加明显，给人一种果断、坚决的感觉。在日常对话中，适当运用去声可以使言语更有力量，但在某些情境下也需要谨慎使用，以免造成不必要的冲突。</w:t>
      </w:r>
    </w:p>
    <w:p w14:paraId="028459B0" w14:textId="77777777" w:rsidR="00677AD2" w:rsidRDefault="00677AD2">
      <w:pPr>
        <w:rPr>
          <w:rFonts w:hint="eastAsia"/>
        </w:rPr>
      </w:pPr>
    </w:p>
    <w:p w14:paraId="59AE93FA" w14:textId="77777777" w:rsidR="00677AD2" w:rsidRDefault="00677AD2">
      <w:pPr>
        <w:rPr>
          <w:rFonts w:hint="eastAsia"/>
        </w:rPr>
      </w:pPr>
    </w:p>
    <w:p w14:paraId="6FEDE8A8" w14:textId="77777777" w:rsidR="00677AD2" w:rsidRDefault="00677AD2">
      <w:pPr>
        <w:rPr>
          <w:rFonts w:hint="eastAsia"/>
        </w:rPr>
      </w:pPr>
    </w:p>
    <w:p w14:paraId="3E178EC0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613A4F" w14:textId="77777777" w:rsidR="00677AD2" w:rsidRDefault="00677AD2">
      <w:pPr>
        <w:rPr>
          <w:rFonts w:hint="eastAsia"/>
        </w:rPr>
      </w:pPr>
    </w:p>
    <w:p w14:paraId="6E9E5716" w14:textId="77777777" w:rsidR="00677AD2" w:rsidRDefault="00677AD2">
      <w:pPr>
        <w:rPr>
          <w:rFonts w:hint="eastAsia"/>
        </w:rPr>
      </w:pPr>
    </w:p>
    <w:p w14:paraId="7F9611D9" w14:textId="77777777" w:rsidR="00677AD2" w:rsidRDefault="00677AD2">
      <w:pPr>
        <w:rPr>
          <w:rFonts w:hint="eastAsia"/>
        </w:rPr>
      </w:pPr>
      <w:r>
        <w:rPr>
          <w:rFonts w:hint="eastAsia"/>
        </w:rPr>
        <w:tab/>
        <w:t>汉语的四声不仅仅是发音上的差异，它们还承载着丰富的语义信息。正确理解和运用这四种声调，不仅能够帮助我们更准确地表达自己的思想和情感，还能增进与他人的有效沟通。对于汉语学习者来说，掌握好四声的发音规则是一项基本而重要的技能，它将为学习者打开一扇通往汉语世界的大门，让学习之路更加顺畅。</w:t>
      </w:r>
    </w:p>
    <w:p w14:paraId="638AA25F" w14:textId="77777777" w:rsidR="00677AD2" w:rsidRDefault="00677AD2">
      <w:pPr>
        <w:rPr>
          <w:rFonts w:hint="eastAsia"/>
        </w:rPr>
      </w:pPr>
    </w:p>
    <w:p w14:paraId="5D45E936" w14:textId="77777777" w:rsidR="00677AD2" w:rsidRDefault="00677AD2">
      <w:pPr>
        <w:rPr>
          <w:rFonts w:hint="eastAsia"/>
        </w:rPr>
      </w:pPr>
    </w:p>
    <w:p w14:paraId="423A00B2" w14:textId="77777777" w:rsidR="00677AD2" w:rsidRDefault="00677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F9447" w14:textId="5E10B699" w:rsidR="00665002" w:rsidRDefault="00665002"/>
    <w:sectPr w:rsidR="0066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02"/>
    <w:rsid w:val="005077C5"/>
    <w:rsid w:val="00665002"/>
    <w:rsid w:val="006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ABB58-5D6D-4A5F-BFF3-5AC3C77A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