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077E" w14:textId="77777777" w:rsidR="005152B1" w:rsidRDefault="005152B1">
      <w:pPr>
        <w:rPr>
          <w:rFonts w:hint="eastAsia"/>
        </w:rPr>
      </w:pPr>
    </w:p>
    <w:p w14:paraId="5E6875C8" w14:textId="77777777" w:rsidR="005152B1" w:rsidRDefault="005152B1">
      <w:pPr>
        <w:rPr>
          <w:rFonts w:hint="eastAsia"/>
        </w:rPr>
      </w:pPr>
      <w:r>
        <w:rPr>
          <w:rFonts w:hint="eastAsia"/>
        </w:rPr>
        <w:tab/>
        <w:t>噗，这个字的起源与演变</w:t>
      </w:r>
    </w:p>
    <w:p w14:paraId="5EC33ADC" w14:textId="77777777" w:rsidR="005152B1" w:rsidRDefault="005152B1">
      <w:pPr>
        <w:rPr>
          <w:rFonts w:hint="eastAsia"/>
        </w:rPr>
      </w:pPr>
    </w:p>
    <w:p w14:paraId="17347E69" w14:textId="77777777" w:rsidR="005152B1" w:rsidRDefault="005152B1">
      <w:pPr>
        <w:rPr>
          <w:rFonts w:hint="eastAsia"/>
        </w:rPr>
      </w:pPr>
    </w:p>
    <w:p w14:paraId="2A8BA248" w14:textId="77777777" w:rsidR="005152B1" w:rsidRDefault="005152B1">
      <w:pPr>
        <w:rPr>
          <w:rFonts w:hint="eastAsia"/>
        </w:rPr>
      </w:pPr>
      <w:r>
        <w:rPr>
          <w:rFonts w:hint="eastAsia"/>
        </w:rPr>
        <w:tab/>
        <w:t>“噗”字在汉字中属于一个较为特殊的字，其最初的形态可以追溯到古代的象形文字。据《说文解字》记载，“噗”字由“口”和“不”两部分组成，形象地描绘了从口中发出的一种声音，类似于现代汉语中的叹词或拟声词。随着时间的发展，该字的意义逐渐丰富，不仅限于描述具体的声音，还被用来表达一种轻松或戏谑的情感色彩。</w:t>
      </w:r>
    </w:p>
    <w:p w14:paraId="4C9446B8" w14:textId="77777777" w:rsidR="005152B1" w:rsidRDefault="005152B1">
      <w:pPr>
        <w:rPr>
          <w:rFonts w:hint="eastAsia"/>
        </w:rPr>
      </w:pPr>
    </w:p>
    <w:p w14:paraId="4CFF85D6" w14:textId="77777777" w:rsidR="005152B1" w:rsidRDefault="005152B1">
      <w:pPr>
        <w:rPr>
          <w:rFonts w:hint="eastAsia"/>
        </w:rPr>
      </w:pPr>
    </w:p>
    <w:p w14:paraId="7D4BCD96" w14:textId="77777777" w:rsidR="005152B1" w:rsidRDefault="005152B1">
      <w:pPr>
        <w:rPr>
          <w:rFonts w:hint="eastAsia"/>
        </w:rPr>
      </w:pPr>
    </w:p>
    <w:p w14:paraId="047FA24B" w14:textId="77777777" w:rsidR="005152B1" w:rsidRDefault="005152B1">
      <w:pPr>
        <w:rPr>
          <w:rFonts w:hint="eastAsia"/>
        </w:rPr>
      </w:pPr>
      <w:r>
        <w:rPr>
          <w:rFonts w:hint="eastAsia"/>
        </w:rPr>
        <w:tab/>
        <w:t>噗，在现代汉语中的应用</w:t>
      </w:r>
    </w:p>
    <w:p w14:paraId="1F87A12F" w14:textId="77777777" w:rsidR="005152B1" w:rsidRDefault="005152B1">
      <w:pPr>
        <w:rPr>
          <w:rFonts w:hint="eastAsia"/>
        </w:rPr>
      </w:pPr>
    </w:p>
    <w:p w14:paraId="66C48961" w14:textId="77777777" w:rsidR="005152B1" w:rsidRDefault="005152B1">
      <w:pPr>
        <w:rPr>
          <w:rFonts w:hint="eastAsia"/>
        </w:rPr>
      </w:pPr>
    </w:p>
    <w:p w14:paraId="06994C11" w14:textId="77777777" w:rsidR="005152B1" w:rsidRDefault="005152B1">
      <w:pPr>
        <w:rPr>
          <w:rFonts w:hint="eastAsia"/>
        </w:rPr>
      </w:pPr>
      <w:r>
        <w:rPr>
          <w:rFonts w:hint="eastAsia"/>
        </w:rPr>
        <w:tab/>
        <w:t>在现代汉语中，“噗”字的应用范围十分广泛。它既可以单独作为拟声词使用，如描述物体掉落或水花溅起的声音；也可以与其他词汇组合成短语，例如“噗嗤一笑”，用来形容突然间忍不住笑了出来的情景。在网络语言中，“噗”经常被网友们用来表示轻笑或是对某件事情感到好笑但又不至于大笑的状态，这种用法尤其受到年轻人的喜爱。</w:t>
      </w:r>
    </w:p>
    <w:p w14:paraId="420F6C83" w14:textId="77777777" w:rsidR="005152B1" w:rsidRDefault="005152B1">
      <w:pPr>
        <w:rPr>
          <w:rFonts w:hint="eastAsia"/>
        </w:rPr>
      </w:pPr>
    </w:p>
    <w:p w14:paraId="1EA775C1" w14:textId="77777777" w:rsidR="005152B1" w:rsidRDefault="005152B1">
      <w:pPr>
        <w:rPr>
          <w:rFonts w:hint="eastAsia"/>
        </w:rPr>
      </w:pPr>
    </w:p>
    <w:p w14:paraId="26787E5B" w14:textId="77777777" w:rsidR="005152B1" w:rsidRDefault="005152B1">
      <w:pPr>
        <w:rPr>
          <w:rFonts w:hint="eastAsia"/>
        </w:rPr>
      </w:pPr>
    </w:p>
    <w:p w14:paraId="096AB62F" w14:textId="77777777" w:rsidR="005152B1" w:rsidRDefault="005152B1">
      <w:pPr>
        <w:rPr>
          <w:rFonts w:hint="eastAsia"/>
        </w:rPr>
      </w:pPr>
      <w:r>
        <w:rPr>
          <w:rFonts w:hint="eastAsia"/>
        </w:rPr>
        <w:tab/>
        <w:t>噗，跨文化的交流与理解</w:t>
      </w:r>
    </w:p>
    <w:p w14:paraId="5874CA34" w14:textId="77777777" w:rsidR="005152B1" w:rsidRDefault="005152B1">
      <w:pPr>
        <w:rPr>
          <w:rFonts w:hint="eastAsia"/>
        </w:rPr>
      </w:pPr>
    </w:p>
    <w:p w14:paraId="63AFD2CB" w14:textId="77777777" w:rsidR="005152B1" w:rsidRDefault="005152B1">
      <w:pPr>
        <w:rPr>
          <w:rFonts w:hint="eastAsia"/>
        </w:rPr>
      </w:pPr>
    </w:p>
    <w:p w14:paraId="57B73AE1" w14:textId="77777777" w:rsidR="005152B1" w:rsidRDefault="005152B1">
      <w:pPr>
        <w:rPr>
          <w:rFonts w:hint="eastAsia"/>
        </w:rPr>
      </w:pPr>
      <w:r>
        <w:rPr>
          <w:rFonts w:hint="eastAsia"/>
        </w:rPr>
        <w:tab/>
        <w:t>随着全球化进程的加快，不同文化之间的交流日益频繁。“噗”作为一个具有浓厚东方文化特色的汉字，也逐渐出现在国际交流的场合之中。对于非中文母语者而言，了解并正确使用“噗”这样的字，不仅能帮助他们更好地融入中文语境，还能增进跨文化交流的理解与尊重。在教授外国友人学习中文时，通过讲解“噗”等特色词汇背后的文化含义，能够激发他们对中国文化的兴趣，促进更深层次的文化交流。</w:t>
      </w:r>
    </w:p>
    <w:p w14:paraId="4E08E489" w14:textId="77777777" w:rsidR="005152B1" w:rsidRDefault="005152B1">
      <w:pPr>
        <w:rPr>
          <w:rFonts w:hint="eastAsia"/>
        </w:rPr>
      </w:pPr>
    </w:p>
    <w:p w14:paraId="5A3BE763" w14:textId="77777777" w:rsidR="005152B1" w:rsidRDefault="005152B1">
      <w:pPr>
        <w:rPr>
          <w:rFonts w:hint="eastAsia"/>
        </w:rPr>
      </w:pPr>
    </w:p>
    <w:p w14:paraId="7F739837" w14:textId="77777777" w:rsidR="005152B1" w:rsidRDefault="005152B1">
      <w:pPr>
        <w:rPr>
          <w:rFonts w:hint="eastAsia"/>
        </w:rPr>
      </w:pPr>
    </w:p>
    <w:p w14:paraId="692DA3ED" w14:textId="77777777" w:rsidR="005152B1" w:rsidRDefault="005152B1">
      <w:pPr>
        <w:rPr>
          <w:rFonts w:hint="eastAsia"/>
        </w:rPr>
      </w:pPr>
      <w:r>
        <w:rPr>
          <w:rFonts w:hint="eastAsia"/>
        </w:rPr>
        <w:tab/>
        <w:t>噗，与艺术创作的结合</w:t>
      </w:r>
    </w:p>
    <w:p w14:paraId="10460420" w14:textId="77777777" w:rsidR="005152B1" w:rsidRDefault="005152B1">
      <w:pPr>
        <w:rPr>
          <w:rFonts w:hint="eastAsia"/>
        </w:rPr>
      </w:pPr>
    </w:p>
    <w:p w14:paraId="7E105428" w14:textId="77777777" w:rsidR="005152B1" w:rsidRDefault="005152B1">
      <w:pPr>
        <w:rPr>
          <w:rFonts w:hint="eastAsia"/>
        </w:rPr>
      </w:pPr>
    </w:p>
    <w:p w14:paraId="75F86ADE" w14:textId="77777777" w:rsidR="005152B1" w:rsidRDefault="005152B1">
      <w:pPr>
        <w:rPr>
          <w:rFonts w:hint="eastAsia"/>
        </w:rPr>
      </w:pPr>
      <w:r>
        <w:rPr>
          <w:rFonts w:hint="eastAsia"/>
        </w:rPr>
        <w:tab/>
        <w:t>在文学作品、影视作品以及网络文化产品中，“噗”字常常被作者巧妙地运用，以达到增强表达效果的目的。比如，在小说中，作者可能会通过描写人物“噗”的一声笑出声来，营造轻松幽默的氛围；在动画片里，则可能利用“噗”的音效配合画面，使场景更加生动有趣。这类创意性的使用方式，不仅丰富了作品的表现力，也让“噗”这一看似简单的字眼拥有了更多元化的文化价值。</w:t>
      </w:r>
    </w:p>
    <w:p w14:paraId="74F70FCD" w14:textId="77777777" w:rsidR="005152B1" w:rsidRDefault="005152B1">
      <w:pPr>
        <w:rPr>
          <w:rFonts w:hint="eastAsia"/>
        </w:rPr>
      </w:pPr>
    </w:p>
    <w:p w14:paraId="6086AA49" w14:textId="77777777" w:rsidR="005152B1" w:rsidRDefault="005152B1">
      <w:pPr>
        <w:rPr>
          <w:rFonts w:hint="eastAsia"/>
        </w:rPr>
      </w:pPr>
    </w:p>
    <w:p w14:paraId="0856FBCF" w14:textId="77777777" w:rsidR="005152B1" w:rsidRDefault="005152B1">
      <w:pPr>
        <w:rPr>
          <w:rFonts w:hint="eastAsia"/>
        </w:rPr>
      </w:pPr>
    </w:p>
    <w:p w14:paraId="01CCF42F" w14:textId="77777777" w:rsidR="005152B1" w:rsidRDefault="005152B1">
      <w:pPr>
        <w:rPr>
          <w:rFonts w:hint="eastAsia"/>
        </w:rPr>
      </w:pPr>
      <w:r>
        <w:rPr>
          <w:rFonts w:hint="eastAsia"/>
        </w:rPr>
        <w:tab/>
        <w:t>最后的总结</w:t>
      </w:r>
    </w:p>
    <w:p w14:paraId="27159B71" w14:textId="77777777" w:rsidR="005152B1" w:rsidRDefault="005152B1">
      <w:pPr>
        <w:rPr>
          <w:rFonts w:hint="eastAsia"/>
        </w:rPr>
      </w:pPr>
    </w:p>
    <w:p w14:paraId="23D51407" w14:textId="77777777" w:rsidR="005152B1" w:rsidRDefault="005152B1">
      <w:pPr>
        <w:rPr>
          <w:rFonts w:hint="eastAsia"/>
        </w:rPr>
      </w:pPr>
    </w:p>
    <w:p w14:paraId="7A364B71" w14:textId="77777777" w:rsidR="005152B1" w:rsidRDefault="005152B1">
      <w:pPr>
        <w:rPr>
          <w:rFonts w:hint="eastAsia"/>
        </w:rPr>
      </w:pPr>
      <w:r>
        <w:rPr>
          <w:rFonts w:hint="eastAsia"/>
        </w:rPr>
        <w:tab/>
        <w:t>“噗”虽然只是一个小小的汉字，但它承载着丰富的文化和情感信息。无论是日常生活中的口头交流，还是文学艺术创作中的精妙运用，“噗”都展现出了其独特的魅力。随着社会的进步与发展，相信“噗”字将会以更加丰富多彩的形式活跃在人们的视野中，成为连接过去与未来、传统与现代的一座桥梁。</w:t>
      </w:r>
    </w:p>
    <w:p w14:paraId="6598838C" w14:textId="77777777" w:rsidR="005152B1" w:rsidRDefault="005152B1">
      <w:pPr>
        <w:rPr>
          <w:rFonts w:hint="eastAsia"/>
        </w:rPr>
      </w:pPr>
    </w:p>
    <w:p w14:paraId="1A33B79A" w14:textId="77777777" w:rsidR="005152B1" w:rsidRDefault="005152B1">
      <w:pPr>
        <w:rPr>
          <w:rFonts w:hint="eastAsia"/>
        </w:rPr>
      </w:pPr>
    </w:p>
    <w:p w14:paraId="126A033E" w14:textId="77777777" w:rsidR="005152B1" w:rsidRDefault="005152B1">
      <w:pPr>
        <w:rPr>
          <w:rFonts w:hint="eastAsia"/>
        </w:rPr>
      </w:pPr>
      <w:r>
        <w:rPr>
          <w:rFonts w:hint="eastAsia"/>
        </w:rPr>
        <w:t>本文是由懂得生活网（dongdeshenghuo.com）为大家创作</w:t>
      </w:r>
    </w:p>
    <w:p w14:paraId="7BC3B059" w14:textId="4D175022" w:rsidR="00F458A8" w:rsidRDefault="00F458A8"/>
    <w:sectPr w:rsidR="00F45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A8"/>
    <w:rsid w:val="005077C5"/>
    <w:rsid w:val="005152B1"/>
    <w:rsid w:val="00F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B8B0F-FE18-4C95-91FC-C693511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8A8"/>
    <w:rPr>
      <w:rFonts w:cstheme="majorBidi"/>
      <w:color w:val="2F5496" w:themeColor="accent1" w:themeShade="BF"/>
      <w:sz w:val="28"/>
      <w:szCs w:val="28"/>
    </w:rPr>
  </w:style>
  <w:style w:type="character" w:customStyle="1" w:styleId="50">
    <w:name w:val="标题 5 字符"/>
    <w:basedOn w:val="a0"/>
    <w:link w:val="5"/>
    <w:uiPriority w:val="9"/>
    <w:semiHidden/>
    <w:rsid w:val="00F458A8"/>
    <w:rPr>
      <w:rFonts w:cstheme="majorBidi"/>
      <w:color w:val="2F5496" w:themeColor="accent1" w:themeShade="BF"/>
      <w:sz w:val="24"/>
    </w:rPr>
  </w:style>
  <w:style w:type="character" w:customStyle="1" w:styleId="60">
    <w:name w:val="标题 6 字符"/>
    <w:basedOn w:val="a0"/>
    <w:link w:val="6"/>
    <w:uiPriority w:val="9"/>
    <w:semiHidden/>
    <w:rsid w:val="00F458A8"/>
    <w:rPr>
      <w:rFonts w:cstheme="majorBidi"/>
      <w:b/>
      <w:bCs/>
      <w:color w:val="2F5496" w:themeColor="accent1" w:themeShade="BF"/>
    </w:rPr>
  </w:style>
  <w:style w:type="character" w:customStyle="1" w:styleId="70">
    <w:name w:val="标题 7 字符"/>
    <w:basedOn w:val="a0"/>
    <w:link w:val="7"/>
    <w:uiPriority w:val="9"/>
    <w:semiHidden/>
    <w:rsid w:val="00F458A8"/>
    <w:rPr>
      <w:rFonts w:cstheme="majorBidi"/>
      <w:b/>
      <w:bCs/>
      <w:color w:val="595959" w:themeColor="text1" w:themeTint="A6"/>
    </w:rPr>
  </w:style>
  <w:style w:type="character" w:customStyle="1" w:styleId="80">
    <w:name w:val="标题 8 字符"/>
    <w:basedOn w:val="a0"/>
    <w:link w:val="8"/>
    <w:uiPriority w:val="9"/>
    <w:semiHidden/>
    <w:rsid w:val="00F458A8"/>
    <w:rPr>
      <w:rFonts w:cstheme="majorBidi"/>
      <w:color w:val="595959" w:themeColor="text1" w:themeTint="A6"/>
    </w:rPr>
  </w:style>
  <w:style w:type="character" w:customStyle="1" w:styleId="90">
    <w:name w:val="标题 9 字符"/>
    <w:basedOn w:val="a0"/>
    <w:link w:val="9"/>
    <w:uiPriority w:val="9"/>
    <w:semiHidden/>
    <w:rsid w:val="00F458A8"/>
    <w:rPr>
      <w:rFonts w:eastAsiaTheme="majorEastAsia" w:cstheme="majorBidi"/>
      <w:color w:val="595959" w:themeColor="text1" w:themeTint="A6"/>
    </w:rPr>
  </w:style>
  <w:style w:type="paragraph" w:styleId="a3">
    <w:name w:val="Title"/>
    <w:basedOn w:val="a"/>
    <w:next w:val="a"/>
    <w:link w:val="a4"/>
    <w:uiPriority w:val="10"/>
    <w:qFormat/>
    <w:rsid w:val="00F45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8A8"/>
    <w:pPr>
      <w:spacing w:before="160"/>
      <w:jc w:val="center"/>
    </w:pPr>
    <w:rPr>
      <w:i/>
      <w:iCs/>
      <w:color w:val="404040" w:themeColor="text1" w:themeTint="BF"/>
    </w:rPr>
  </w:style>
  <w:style w:type="character" w:customStyle="1" w:styleId="a8">
    <w:name w:val="引用 字符"/>
    <w:basedOn w:val="a0"/>
    <w:link w:val="a7"/>
    <w:uiPriority w:val="29"/>
    <w:rsid w:val="00F458A8"/>
    <w:rPr>
      <w:i/>
      <w:iCs/>
      <w:color w:val="404040" w:themeColor="text1" w:themeTint="BF"/>
    </w:rPr>
  </w:style>
  <w:style w:type="paragraph" w:styleId="a9">
    <w:name w:val="List Paragraph"/>
    <w:basedOn w:val="a"/>
    <w:uiPriority w:val="34"/>
    <w:qFormat/>
    <w:rsid w:val="00F458A8"/>
    <w:pPr>
      <w:ind w:left="720"/>
      <w:contextualSpacing/>
    </w:pPr>
  </w:style>
  <w:style w:type="character" w:styleId="aa">
    <w:name w:val="Intense Emphasis"/>
    <w:basedOn w:val="a0"/>
    <w:uiPriority w:val="21"/>
    <w:qFormat/>
    <w:rsid w:val="00F458A8"/>
    <w:rPr>
      <w:i/>
      <w:iCs/>
      <w:color w:val="2F5496" w:themeColor="accent1" w:themeShade="BF"/>
    </w:rPr>
  </w:style>
  <w:style w:type="paragraph" w:styleId="ab">
    <w:name w:val="Intense Quote"/>
    <w:basedOn w:val="a"/>
    <w:next w:val="a"/>
    <w:link w:val="ac"/>
    <w:uiPriority w:val="30"/>
    <w:qFormat/>
    <w:rsid w:val="00F45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8A8"/>
    <w:rPr>
      <w:i/>
      <w:iCs/>
      <w:color w:val="2F5496" w:themeColor="accent1" w:themeShade="BF"/>
    </w:rPr>
  </w:style>
  <w:style w:type="character" w:styleId="ad">
    <w:name w:val="Intense Reference"/>
    <w:basedOn w:val="a0"/>
    <w:uiPriority w:val="32"/>
    <w:qFormat/>
    <w:rsid w:val="00F45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