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579EA" w14:textId="77777777" w:rsidR="00C101DC" w:rsidRDefault="00C101DC">
      <w:pPr>
        <w:rPr>
          <w:rFonts w:hint="eastAsia"/>
        </w:rPr>
      </w:pPr>
      <w:r>
        <w:rPr>
          <w:rFonts w:hint="eastAsia"/>
        </w:rPr>
        <w:t>嘴的拼音部首组词音序：探索语言文字的魅力</w:t>
      </w:r>
    </w:p>
    <w:p w14:paraId="20FF7562" w14:textId="77777777" w:rsidR="00C101DC" w:rsidRDefault="00C101DC">
      <w:pPr>
        <w:rPr>
          <w:rFonts w:hint="eastAsia"/>
        </w:rPr>
      </w:pPr>
      <w:r>
        <w:rPr>
          <w:rFonts w:hint="eastAsia"/>
        </w:rPr>
        <w:t>在汉字文化中，“嘴”是一个充满生活气息的字，它不仅代表了我们日常交流的重要器官，还承载着丰富的文化内涵。从拼音、部首到组词和音序，“嘴”的语言学特性值得我们深入探讨。本文将以“嘴的拼音部首组词音序”为题，带领读者领略这一汉字的独特魅力。</w:t>
      </w:r>
    </w:p>
    <w:p w14:paraId="55D32BF6" w14:textId="77777777" w:rsidR="00C101DC" w:rsidRDefault="00C101DC">
      <w:pPr>
        <w:rPr>
          <w:rFonts w:hint="eastAsia"/>
        </w:rPr>
      </w:pPr>
    </w:p>
    <w:p w14:paraId="3B449EA7" w14:textId="77777777" w:rsidR="00C101DC" w:rsidRDefault="00C101DC">
      <w:pPr>
        <w:rPr>
          <w:rFonts w:hint="eastAsia"/>
        </w:rPr>
      </w:pPr>
      <w:r>
        <w:rPr>
          <w:rFonts w:hint="eastAsia"/>
        </w:rPr>
        <w:t>拼音：从发音到拼写</w:t>
      </w:r>
    </w:p>
    <w:p w14:paraId="2BAC7208" w14:textId="77777777" w:rsidR="00C101DC" w:rsidRDefault="00C101DC">
      <w:pPr>
        <w:rPr>
          <w:rFonts w:hint="eastAsia"/>
        </w:rPr>
      </w:pPr>
      <w:r>
        <w:rPr>
          <w:rFonts w:hint="eastAsia"/>
        </w:rPr>
        <w:t>“嘴”的拼音是“zuǐ”，属于平舌音，发音时舌尖需轻触上齿龈，形成清晰的阻塞感。这个音节由声母“z”和韵母“uǐ”组成，简单却富有韵味。在现代汉语拼音体系中，“zuǐ”被广泛用于普通话的标准发音教学中，帮助学习者掌握正确的语音技巧。由于“嘴”字常出现在日常对话中，其拼音也成为初学者练习拼音输入法的重要内容之一。</w:t>
      </w:r>
    </w:p>
    <w:p w14:paraId="2A14B7AB" w14:textId="77777777" w:rsidR="00C101DC" w:rsidRDefault="00C101DC">
      <w:pPr>
        <w:rPr>
          <w:rFonts w:hint="eastAsia"/>
        </w:rPr>
      </w:pPr>
    </w:p>
    <w:p w14:paraId="0AE265AA" w14:textId="77777777" w:rsidR="00C101DC" w:rsidRDefault="00C101DC">
      <w:pPr>
        <w:rPr>
          <w:rFonts w:hint="eastAsia"/>
        </w:rPr>
      </w:pPr>
      <w:r>
        <w:rPr>
          <w:rFonts w:hint="eastAsia"/>
        </w:rPr>
        <w:t>部首：口字旁的意义与演变</w:t>
      </w:r>
    </w:p>
    <w:p w14:paraId="309AD6F3" w14:textId="77777777" w:rsidR="00C101DC" w:rsidRDefault="00C101DC">
      <w:pPr>
        <w:rPr>
          <w:rFonts w:hint="eastAsia"/>
        </w:rPr>
      </w:pPr>
      <w:r>
        <w:rPr>
          <w:rFonts w:hint="eastAsia"/>
        </w:rPr>
        <w:t>“嘴”字的部首是“口”，这是汉字中最常见的偏旁之一。“口”作为部首，象征着言语、表达和进食等功能，体现了人类对嘴巴功能的基本认知。从甲骨文到篆书，再到楷书，“口”字的形态虽有变化，但其核心意义始终未变。在“嘴”字中，“口”不仅明确了字义，还与其他笔画共同构成了一个完整的视觉形象，使人们能够直观地联想到嘴巴的形状和用途。</w:t>
      </w:r>
    </w:p>
    <w:p w14:paraId="6D88629F" w14:textId="77777777" w:rsidR="00C101DC" w:rsidRDefault="00C101DC">
      <w:pPr>
        <w:rPr>
          <w:rFonts w:hint="eastAsia"/>
        </w:rPr>
      </w:pPr>
    </w:p>
    <w:p w14:paraId="3D25708C" w14:textId="77777777" w:rsidR="00C101DC" w:rsidRDefault="00C101DC">
      <w:pPr>
        <w:rPr>
          <w:rFonts w:hint="eastAsia"/>
        </w:rPr>
      </w:pPr>
      <w:r>
        <w:rPr>
          <w:rFonts w:hint="eastAsia"/>
        </w:rPr>
        <w:t>组词：丰富多样的语言表达</w:t>
      </w:r>
    </w:p>
    <w:p w14:paraId="018750A7" w14:textId="77777777" w:rsidR="00C101DC" w:rsidRDefault="00C101DC">
      <w:pPr>
        <w:rPr>
          <w:rFonts w:hint="eastAsia"/>
        </w:rPr>
      </w:pPr>
      <w:r>
        <w:rPr>
          <w:rFonts w:hint="eastAsia"/>
        </w:rPr>
        <w:t>“嘴”字在汉语中可以组合成许多常用词汇，如“嘴巴”“嘴皮子”“嘴甜”等，这些词语不仅描述了嘴巴的生理特征，还延伸到了性格、行为等多个方面。例如，“嘴快”形容一个人说话直率，“嘴硬”则表示固执己见。通过这些词汇，我们可以看到汉语中对“嘴”这一概念的深刻理解和灵活运用。同时，“嘴”还可以与其他汉字搭配，形成更加复杂的表达方式，进一步丰富了语言的表现力。</w:t>
      </w:r>
    </w:p>
    <w:p w14:paraId="5B7FB5CD" w14:textId="77777777" w:rsidR="00C101DC" w:rsidRDefault="00C101DC">
      <w:pPr>
        <w:rPr>
          <w:rFonts w:hint="eastAsia"/>
        </w:rPr>
      </w:pPr>
    </w:p>
    <w:p w14:paraId="1FAC7123" w14:textId="77777777" w:rsidR="00C101DC" w:rsidRDefault="00C101DC">
      <w:pPr>
        <w:rPr>
          <w:rFonts w:hint="eastAsia"/>
        </w:rPr>
      </w:pPr>
      <w:r>
        <w:rPr>
          <w:rFonts w:hint="eastAsia"/>
        </w:rPr>
        <w:t>音序：字母排序中的位置</w:t>
      </w:r>
    </w:p>
    <w:p w14:paraId="20B99870" w14:textId="77777777" w:rsidR="00C101DC" w:rsidRDefault="00C101DC">
      <w:pPr>
        <w:rPr>
          <w:rFonts w:hint="eastAsia"/>
        </w:rPr>
      </w:pPr>
      <w:r>
        <w:rPr>
          <w:rFonts w:hint="eastAsia"/>
        </w:rPr>
        <w:t>在汉语拼音音序排列中，“zuǐ”位于“Z”字母之下，紧随“zuo”（做）之后，排在“zi”（子）之前。这种排列规则基于拼音字母的顺序，便于查找和整理词汇。在辞典编纂过程中，音序排列是一项重要的技术手段，它使得海量的汉字和词语得以系统化、条理化。对于学习者来说，掌握音序排列规律可以帮助他们更高效地查阅资料，提升语言学习效率。</w:t>
      </w:r>
    </w:p>
    <w:p w14:paraId="77CA96C4" w14:textId="77777777" w:rsidR="00C101DC" w:rsidRDefault="00C101DC">
      <w:pPr>
        <w:rPr>
          <w:rFonts w:hint="eastAsia"/>
        </w:rPr>
      </w:pPr>
    </w:p>
    <w:p w14:paraId="4C3AB299" w14:textId="77777777" w:rsidR="00C101DC" w:rsidRDefault="00C101DC">
      <w:pPr>
        <w:rPr>
          <w:rFonts w:hint="eastAsia"/>
        </w:rPr>
      </w:pPr>
      <w:r>
        <w:rPr>
          <w:rFonts w:hint="eastAsia"/>
        </w:rPr>
        <w:t>最后的总结：语言文化的窗口</w:t>
      </w:r>
    </w:p>
    <w:p w14:paraId="7542C2E7" w14:textId="77777777" w:rsidR="00C101DC" w:rsidRDefault="00C101DC">
      <w:pPr>
        <w:rPr>
          <w:rFonts w:hint="eastAsia"/>
        </w:rPr>
      </w:pPr>
      <w:r>
        <w:rPr>
          <w:rFonts w:hint="eastAsia"/>
        </w:rPr>
        <w:t>通过对“嘴”的拼音、部首、组词和音序的分析，我们可以感受到汉字作为中华文化载体的独特魅力。每一个汉字都像是一扇窗户，透过它可以窥见古代先民的智慧和现代社会的语言发展轨迹。而“嘴”字正是这样一个典型的例子，它以简洁的形式蕴含了丰富的文化信息，成为连接过去与未来的桥梁。无论是在日常生活中还是学术研究中，“嘴”的语言学价值都值得我们细细品味。</w:t>
      </w:r>
    </w:p>
    <w:p w14:paraId="23F7E049" w14:textId="77777777" w:rsidR="00C101DC" w:rsidRDefault="00C101DC">
      <w:pPr>
        <w:rPr>
          <w:rFonts w:hint="eastAsia"/>
        </w:rPr>
      </w:pPr>
    </w:p>
    <w:p w14:paraId="56A61505" w14:textId="77777777" w:rsidR="00C101DC" w:rsidRDefault="00C10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0E8D6" w14:textId="77641C7E" w:rsidR="00027167" w:rsidRDefault="00027167"/>
    <w:sectPr w:rsidR="0002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67"/>
    <w:rsid w:val="00027167"/>
    <w:rsid w:val="005077C5"/>
    <w:rsid w:val="00C1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CA45B-6E10-4CCA-9C39-C3B941C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