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2C98" w14:textId="77777777" w:rsidR="004B3AFA" w:rsidRDefault="004B3AFA">
      <w:pPr>
        <w:rPr>
          <w:rFonts w:hint="eastAsia"/>
        </w:rPr>
      </w:pPr>
    </w:p>
    <w:p w14:paraId="3B0DAA37" w14:textId="77777777" w:rsidR="004B3AFA" w:rsidRDefault="004B3AFA">
      <w:pPr>
        <w:rPr>
          <w:rFonts w:hint="eastAsia"/>
        </w:rPr>
      </w:pPr>
      <w:r>
        <w:rPr>
          <w:rFonts w:hint="eastAsia"/>
        </w:rPr>
        <w:tab/>
        <w:t>呕 (ǒu) 的定义与常见原因</w:t>
      </w:r>
    </w:p>
    <w:p w14:paraId="5C318DD5" w14:textId="77777777" w:rsidR="004B3AFA" w:rsidRDefault="004B3AFA">
      <w:pPr>
        <w:rPr>
          <w:rFonts w:hint="eastAsia"/>
        </w:rPr>
      </w:pPr>
    </w:p>
    <w:p w14:paraId="4C8E8562" w14:textId="77777777" w:rsidR="004B3AFA" w:rsidRDefault="004B3AFA">
      <w:pPr>
        <w:rPr>
          <w:rFonts w:hint="eastAsia"/>
        </w:rPr>
      </w:pPr>
    </w:p>
    <w:p w14:paraId="1AA5A60D" w14:textId="77777777" w:rsidR="004B3AFA" w:rsidRDefault="004B3AFA">
      <w:pPr>
        <w:rPr>
          <w:rFonts w:hint="eastAsia"/>
        </w:rPr>
      </w:pPr>
      <w:r>
        <w:rPr>
          <w:rFonts w:hint="eastAsia"/>
        </w:rPr>
        <w:tab/>
        <w:t>“呕”（拼音：ǒu），在中文中主要指代人体的一种生理反应——呕吐。这是一种身体通过强力收缩腹部肌肉将胃内容物通过口腔排出体外的行为，通常伴随着恶心的感觉。呕吐可以由多种因素引起，包括但不限于食物中毒、胃肠炎、晕动症、怀孕早期反应、药物副作用、精神压力等。了解呕吐的原因对于采取适当的治疗措施至关重要。</w:t>
      </w:r>
    </w:p>
    <w:p w14:paraId="304E7BAE" w14:textId="77777777" w:rsidR="004B3AFA" w:rsidRDefault="004B3AFA">
      <w:pPr>
        <w:rPr>
          <w:rFonts w:hint="eastAsia"/>
        </w:rPr>
      </w:pPr>
    </w:p>
    <w:p w14:paraId="60B7C873" w14:textId="77777777" w:rsidR="004B3AFA" w:rsidRDefault="004B3AFA">
      <w:pPr>
        <w:rPr>
          <w:rFonts w:hint="eastAsia"/>
        </w:rPr>
      </w:pPr>
    </w:p>
    <w:p w14:paraId="42F62A24" w14:textId="77777777" w:rsidR="004B3AFA" w:rsidRDefault="004B3AFA">
      <w:pPr>
        <w:rPr>
          <w:rFonts w:hint="eastAsia"/>
        </w:rPr>
      </w:pPr>
    </w:p>
    <w:p w14:paraId="4A9E5C71" w14:textId="77777777" w:rsidR="004B3AFA" w:rsidRDefault="004B3AFA">
      <w:pPr>
        <w:rPr>
          <w:rFonts w:hint="eastAsia"/>
        </w:rPr>
      </w:pPr>
      <w:r>
        <w:rPr>
          <w:rFonts w:hint="eastAsia"/>
        </w:rPr>
        <w:tab/>
        <w:t>呕 (ǒu) 的生理机制</w:t>
      </w:r>
    </w:p>
    <w:p w14:paraId="058859C7" w14:textId="77777777" w:rsidR="004B3AFA" w:rsidRDefault="004B3AFA">
      <w:pPr>
        <w:rPr>
          <w:rFonts w:hint="eastAsia"/>
        </w:rPr>
      </w:pPr>
    </w:p>
    <w:p w14:paraId="346DAE99" w14:textId="77777777" w:rsidR="004B3AFA" w:rsidRDefault="004B3AFA">
      <w:pPr>
        <w:rPr>
          <w:rFonts w:hint="eastAsia"/>
        </w:rPr>
      </w:pPr>
    </w:p>
    <w:p w14:paraId="11017AB2" w14:textId="77777777" w:rsidR="004B3AFA" w:rsidRDefault="004B3AFA">
      <w:pPr>
        <w:rPr>
          <w:rFonts w:hint="eastAsia"/>
        </w:rPr>
      </w:pPr>
      <w:r>
        <w:rPr>
          <w:rFonts w:hint="eastAsia"/>
        </w:rPr>
        <w:tab/>
        <w:t>呕吐是一个复杂的生理过程，涉及多个系统的协调工作，主要包括中枢神经系统、消化系统和内分泌系统。当大脑接收到某些刺激信号时，如内耳平衡器官的异常输入或化学物质的刺激，会激活呕吐中心，进而触发一系列生理反应。这些反应导致胃部肌肉紧缩，同时膈肌和腹肌也加入到这一过程中，最终迫使胃内容物逆向流动并通过食道排出体外。</w:t>
      </w:r>
    </w:p>
    <w:p w14:paraId="49E8E915" w14:textId="77777777" w:rsidR="004B3AFA" w:rsidRDefault="004B3AFA">
      <w:pPr>
        <w:rPr>
          <w:rFonts w:hint="eastAsia"/>
        </w:rPr>
      </w:pPr>
    </w:p>
    <w:p w14:paraId="249236E0" w14:textId="77777777" w:rsidR="004B3AFA" w:rsidRDefault="004B3AFA">
      <w:pPr>
        <w:rPr>
          <w:rFonts w:hint="eastAsia"/>
        </w:rPr>
      </w:pPr>
    </w:p>
    <w:p w14:paraId="4F566D7B" w14:textId="77777777" w:rsidR="004B3AFA" w:rsidRDefault="004B3AFA">
      <w:pPr>
        <w:rPr>
          <w:rFonts w:hint="eastAsia"/>
        </w:rPr>
      </w:pPr>
    </w:p>
    <w:p w14:paraId="0A093ABF" w14:textId="77777777" w:rsidR="004B3AFA" w:rsidRDefault="004B3AFA">
      <w:pPr>
        <w:rPr>
          <w:rFonts w:hint="eastAsia"/>
        </w:rPr>
      </w:pPr>
      <w:r>
        <w:rPr>
          <w:rFonts w:hint="eastAsia"/>
        </w:rPr>
        <w:tab/>
        <w:t>呕 (ǒu) 的预防与缓解方法</w:t>
      </w:r>
    </w:p>
    <w:p w14:paraId="13E8B2E4" w14:textId="77777777" w:rsidR="004B3AFA" w:rsidRDefault="004B3AFA">
      <w:pPr>
        <w:rPr>
          <w:rFonts w:hint="eastAsia"/>
        </w:rPr>
      </w:pPr>
    </w:p>
    <w:p w14:paraId="2A1736AF" w14:textId="77777777" w:rsidR="004B3AFA" w:rsidRDefault="004B3AFA">
      <w:pPr>
        <w:rPr>
          <w:rFonts w:hint="eastAsia"/>
        </w:rPr>
      </w:pPr>
    </w:p>
    <w:p w14:paraId="315B8638" w14:textId="77777777" w:rsidR="004B3AFA" w:rsidRDefault="004B3AFA">
      <w:pPr>
        <w:rPr>
          <w:rFonts w:hint="eastAsia"/>
        </w:rPr>
      </w:pPr>
      <w:r>
        <w:rPr>
          <w:rFonts w:hint="eastAsia"/>
        </w:rPr>
        <w:tab/>
        <w:t>针对不同原因引起的呕吐，其预防和缓解方法也会有所不同。例如，对于因食物中毒导致的呕吐，重要的是保证食品安全，避免食用过期变质的食物；而对于晕车晕船造成的呕吐，则可以通过提前服用防晕药物或是选择座位来减轻症状。保持良好的饮食习惯，适量饮水，避免过度饮酒和吸烟，也是减少呕吐发生频率的有效手段。在出现严重或持续性呕吐时，应及时就医，以免延误病情。</w:t>
      </w:r>
    </w:p>
    <w:p w14:paraId="619F28B9" w14:textId="77777777" w:rsidR="004B3AFA" w:rsidRDefault="004B3AFA">
      <w:pPr>
        <w:rPr>
          <w:rFonts w:hint="eastAsia"/>
        </w:rPr>
      </w:pPr>
    </w:p>
    <w:p w14:paraId="01F3554C" w14:textId="77777777" w:rsidR="004B3AFA" w:rsidRDefault="004B3AFA">
      <w:pPr>
        <w:rPr>
          <w:rFonts w:hint="eastAsia"/>
        </w:rPr>
      </w:pPr>
    </w:p>
    <w:p w14:paraId="1D402A3B" w14:textId="77777777" w:rsidR="004B3AFA" w:rsidRDefault="004B3AFA">
      <w:pPr>
        <w:rPr>
          <w:rFonts w:hint="eastAsia"/>
        </w:rPr>
      </w:pPr>
    </w:p>
    <w:p w14:paraId="54B8EC16" w14:textId="77777777" w:rsidR="004B3AFA" w:rsidRDefault="004B3AFA">
      <w:pPr>
        <w:rPr>
          <w:rFonts w:hint="eastAsia"/>
        </w:rPr>
      </w:pPr>
      <w:r>
        <w:rPr>
          <w:rFonts w:hint="eastAsia"/>
        </w:rPr>
        <w:tab/>
        <w:t>呕 (ǒu) 在文学作品中的表现</w:t>
      </w:r>
    </w:p>
    <w:p w14:paraId="7665697E" w14:textId="77777777" w:rsidR="004B3AFA" w:rsidRDefault="004B3AFA">
      <w:pPr>
        <w:rPr>
          <w:rFonts w:hint="eastAsia"/>
        </w:rPr>
      </w:pPr>
    </w:p>
    <w:p w14:paraId="5DB026CA" w14:textId="77777777" w:rsidR="004B3AFA" w:rsidRDefault="004B3AFA">
      <w:pPr>
        <w:rPr>
          <w:rFonts w:hint="eastAsia"/>
        </w:rPr>
      </w:pPr>
    </w:p>
    <w:p w14:paraId="5614511C" w14:textId="77777777" w:rsidR="004B3AFA" w:rsidRDefault="004B3AFA">
      <w:pPr>
        <w:rPr>
          <w:rFonts w:hint="eastAsia"/>
        </w:rPr>
      </w:pPr>
      <w:r>
        <w:rPr>
          <w:rFonts w:hint="eastAsia"/>
        </w:rPr>
        <w:tab/>
        <w:t>在文学创作中，“呕”不仅局限于描述生理现象，有时也被用来比喻精神上的痛苦或不适感。作家们常用这一形象化的表达方式来加深读者对人物内心世界的理解。比如，在描绘主人公遭遇巨大心理压力时，可能会用“心如刀绞，几欲呕血”来形容其内心的极度痛苦。这种修辞手法使得文本更加生动有力，能够更好地触动人心。</w:t>
      </w:r>
    </w:p>
    <w:p w14:paraId="7F53BC67" w14:textId="77777777" w:rsidR="004B3AFA" w:rsidRDefault="004B3AFA">
      <w:pPr>
        <w:rPr>
          <w:rFonts w:hint="eastAsia"/>
        </w:rPr>
      </w:pPr>
    </w:p>
    <w:p w14:paraId="39360EB0" w14:textId="77777777" w:rsidR="004B3AFA" w:rsidRDefault="004B3AFA">
      <w:pPr>
        <w:rPr>
          <w:rFonts w:hint="eastAsia"/>
        </w:rPr>
      </w:pPr>
    </w:p>
    <w:p w14:paraId="0F79848C" w14:textId="77777777" w:rsidR="004B3AFA" w:rsidRDefault="004B3AFA">
      <w:pPr>
        <w:rPr>
          <w:rFonts w:hint="eastAsia"/>
        </w:rPr>
      </w:pPr>
    </w:p>
    <w:p w14:paraId="50905D32" w14:textId="77777777" w:rsidR="004B3AFA" w:rsidRDefault="004B3AFA">
      <w:pPr>
        <w:rPr>
          <w:rFonts w:hint="eastAsia"/>
        </w:rPr>
      </w:pPr>
      <w:r>
        <w:rPr>
          <w:rFonts w:hint="eastAsia"/>
        </w:rPr>
        <w:tab/>
        <w:t>最后的总结</w:t>
      </w:r>
    </w:p>
    <w:p w14:paraId="3112830F" w14:textId="77777777" w:rsidR="004B3AFA" w:rsidRDefault="004B3AFA">
      <w:pPr>
        <w:rPr>
          <w:rFonts w:hint="eastAsia"/>
        </w:rPr>
      </w:pPr>
    </w:p>
    <w:p w14:paraId="1CDD34CF" w14:textId="77777777" w:rsidR="004B3AFA" w:rsidRDefault="004B3AFA">
      <w:pPr>
        <w:rPr>
          <w:rFonts w:hint="eastAsia"/>
        </w:rPr>
      </w:pPr>
    </w:p>
    <w:p w14:paraId="59A466E3" w14:textId="77777777" w:rsidR="004B3AFA" w:rsidRDefault="004B3AFA">
      <w:pPr>
        <w:rPr>
          <w:rFonts w:hint="eastAsia"/>
        </w:rPr>
      </w:pPr>
      <w:r>
        <w:rPr>
          <w:rFonts w:hint="eastAsia"/>
        </w:rPr>
        <w:tab/>
        <w:t>无论是作为生理现象还是文学意象，“呕”都承载着丰富的信息。从日常生活的健康管理到文学艺术的表现手法，它都是一个值得我们深入了解的主题。面对呕吐，我们应该根据具体情况采取合理的应对措施，并在必要时寻求专业医疗帮助，确保身体健康。同时，在欣赏文学作品时，也能够更加敏锐地捕捉到作者想要传达的情感和思想。</w:t>
      </w:r>
    </w:p>
    <w:p w14:paraId="4CDC8DD7" w14:textId="77777777" w:rsidR="004B3AFA" w:rsidRDefault="004B3AFA">
      <w:pPr>
        <w:rPr>
          <w:rFonts w:hint="eastAsia"/>
        </w:rPr>
      </w:pPr>
    </w:p>
    <w:p w14:paraId="0E92F279" w14:textId="77777777" w:rsidR="004B3AFA" w:rsidRDefault="004B3AFA">
      <w:pPr>
        <w:rPr>
          <w:rFonts w:hint="eastAsia"/>
        </w:rPr>
      </w:pPr>
    </w:p>
    <w:p w14:paraId="05E1AC86" w14:textId="77777777" w:rsidR="004B3AFA" w:rsidRDefault="004B3AFA">
      <w:pPr>
        <w:rPr>
          <w:rFonts w:hint="eastAsia"/>
        </w:rPr>
      </w:pPr>
      <w:r>
        <w:rPr>
          <w:rFonts w:hint="eastAsia"/>
        </w:rPr>
        <w:t>本文是由懂得生活网（dongdeshenghuo.com）为大家创作</w:t>
      </w:r>
    </w:p>
    <w:p w14:paraId="4E701111" w14:textId="366CC581" w:rsidR="002C1CF6" w:rsidRDefault="002C1CF6"/>
    <w:sectPr w:rsidR="002C1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F6"/>
    <w:rsid w:val="002C1CF6"/>
    <w:rsid w:val="004B3AFA"/>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0622A-01BD-406F-8184-67C9087D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CF6"/>
    <w:rPr>
      <w:rFonts w:cstheme="majorBidi"/>
      <w:color w:val="2F5496" w:themeColor="accent1" w:themeShade="BF"/>
      <w:sz w:val="28"/>
      <w:szCs w:val="28"/>
    </w:rPr>
  </w:style>
  <w:style w:type="character" w:customStyle="1" w:styleId="50">
    <w:name w:val="标题 5 字符"/>
    <w:basedOn w:val="a0"/>
    <w:link w:val="5"/>
    <w:uiPriority w:val="9"/>
    <w:semiHidden/>
    <w:rsid w:val="002C1CF6"/>
    <w:rPr>
      <w:rFonts w:cstheme="majorBidi"/>
      <w:color w:val="2F5496" w:themeColor="accent1" w:themeShade="BF"/>
      <w:sz w:val="24"/>
    </w:rPr>
  </w:style>
  <w:style w:type="character" w:customStyle="1" w:styleId="60">
    <w:name w:val="标题 6 字符"/>
    <w:basedOn w:val="a0"/>
    <w:link w:val="6"/>
    <w:uiPriority w:val="9"/>
    <w:semiHidden/>
    <w:rsid w:val="002C1CF6"/>
    <w:rPr>
      <w:rFonts w:cstheme="majorBidi"/>
      <w:b/>
      <w:bCs/>
      <w:color w:val="2F5496" w:themeColor="accent1" w:themeShade="BF"/>
    </w:rPr>
  </w:style>
  <w:style w:type="character" w:customStyle="1" w:styleId="70">
    <w:name w:val="标题 7 字符"/>
    <w:basedOn w:val="a0"/>
    <w:link w:val="7"/>
    <w:uiPriority w:val="9"/>
    <w:semiHidden/>
    <w:rsid w:val="002C1CF6"/>
    <w:rPr>
      <w:rFonts w:cstheme="majorBidi"/>
      <w:b/>
      <w:bCs/>
      <w:color w:val="595959" w:themeColor="text1" w:themeTint="A6"/>
    </w:rPr>
  </w:style>
  <w:style w:type="character" w:customStyle="1" w:styleId="80">
    <w:name w:val="标题 8 字符"/>
    <w:basedOn w:val="a0"/>
    <w:link w:val="8"/>
    <w:uiPriority w:val="9"/>
    <w:semiHidden/>
    <w:rsid w:val="002C1CF6"/>
    <w:rPr>
      <w:rFonts w:cstheme="majorBidi"/>
      <w:color w:val="595959" w:themeColor="text1" w:themeTint="A6"/>
    </w:rPr>
  </w:style>
  <w:style w:type="character" w:customStyle="1" w:styleId="90">
    <w:name w:val="标题 9 字符"/>
    <w:basedOn w:val="a0"/>
    <w:link w:val="9"/>
    <w:uiPriority w:val="9"/>
    <w:semiHidden/>
    <w:rsid w:val="002C1CF6"/>
    <w:rPr>
      <w:rFonts w:eastAsiaTheme="majorEastAsia" w:cstheme="majorBidi"/>
      <w:color w:val="595959" w:themeColor="text1" w:themeTint="A6"/>
    </w:rPr>
  </w:style>
  <w:style w:type="paragraph" w:styleId="a3">
    <w:name w:val="Title"/>
    <w:basedOn w:val="a"/>
    <w:next w:val="a"/>
    <w:link w:val="a4"/>
    <w:uiPriority w:val="10"/>
    <w:qFormat/>
    <w:rsid w:val="002C1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CF6"/>
    <w:pPr>
      <w:spacing w:before="160"/>
      <w:jc w:val="center"/>
    </w:pPr>
    <w:rPr>
      <w:i/>
      <w:iCs/>
      <w:color w:val="404040" w:themeColor="text1" w:themeTint="BF"/>
    </w:rPr>
  </w:style>
  <w:style w:type="character" w:customStyle="1" w:styleId="a8">
    <w:name w:val="引用 字符"/>
    <w:basedOn w:val="a0"/>
    <w:link w:val="a7"/>
    <w:uiPriority w:val="29"/>
    <w:rsid w:val="002C1CF6"/>
    <w:rPr>
      <w:i/>
      <w:iCs/>
      <w:color w:val="404040" w:themeColor="text1" w:themeTint="BF"/>
    </w:rPr>
  </w:style>
  <w:style w:type="paragraph" w:styleId="a9">
    <w:name w:val="List Paragraph"/>
    <w:basedOn w:val="a"/>
    <w:uiPriority w:val="34"/>
    <w:qFormat/>
    <w:rsid w:val="002C1CF6"/>
    <w:pPr>
      <w:ind w:left="720"/>
      <w:contextualSpacing/>
    </w:pPr>
  </w:style>
  <w:style w:type="character" w:styleId="aa">
    <w:name w:val="Intense Emphasis"/>
    <w:basedOn w:val="a0"/>
    <w:uiPriority w:val="21"/>
    <w:qFormat/>
    <w:rsid w:val="002C1CF6"/>
    <w:rPr>
      <w:i/>
      <w:iCs/>
      <w:color w:val="2F5496" w:themeColor="accent1" w:themeShade="BF"/>
    </w:rPr>
  </w:style>
  <w:style w:type="paragraph" w:styleId="ab">
    <w:name w:val="Intense Quote"/>
    <w:basedOn w:val="a"/>
    <w:next w:val="a"/>
    <w:link w:val="ac"/>
    <w:uiPriority w:val="30"/>
    <w:qFormat/>
    <w:rsid w:val="002C1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CF6"/>
    <w:rPr>
      <w:i/>
      <w:iCs/>
      <w:color w:val="2F5496" w:themeColor="accent1" w:themeShade="BF"/>
    </w:rPr>
  </w:style>
  <w:style w:type="character" w:styleId="ad">
    <w:name w:val="Intense Reference"/>
    <w:basedOn w:val="a0"/>
    <w:uiPriority w:val="32"/>
    <w:qFormat/>
    <w:rsid w:val="002C1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