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824B6" w14:textId="77777777" w:rsidR="007661FA" w:rsidRDefault="007661FA">
      <w:pPr>
        <w:rPr>
          <w:rFonts w:hint="eastAsia"/>
        </w:rPr>
      </w:pPr>
    </w:p>
    <w:p w14:paraId="00343A36" w14:textId="77777777" w:rsidR="007661FA" w:rsidRDefault="007661FA">
      <w:pPr>
        <w:rPr>
          <w:rFonts w:hint="eastAsia"/>
        </w:rPr>
      </w:pPr>
      <w:r>
        <w:rPr>
          <w:rFonts w:hint="eastAsia"/>
        </w:rPr>
        <w:tab/>
        <w:t>南瓜拼音怎么拼写读音</w:t>
      </w:r>
    </w:p>
    <w:p w14:paraId="0679A90D" w14:textId="77777777" w:rsidR="007661FA" w:rsidRDefault="007661FA">
      <w:pPr>
        <w:rPr>
          <w:rFonts w:hint="eastAsia"/>
        </w:rPr>
      </w:pPr>
    </w:p>
    <w:p w14:paraId="19024476" w14:textId="77777777" w:rsidR="007661FA" w:rsidRDefault="007661FA">
      <w:pPr>
        <w:rPr>
          <w:rFonts w:hint="eastAsia"/>
        </w:rPr>
      </w:pPr>
    </w:p>
    <w:p w14:paraId="067C53AC" w14:textId="77777777" w:rsidR="007661FA" w:rsidRDefault="007661FA">
      <w:pPr>
        <w:rPr>
          <w:rFonts w:hint="eastAsia"/>
        </w:rPr>
      </w:pPr>
      <w:r>
        <w:rPr>
          <w:rFonts w:hint="eastAsia"/>
        </w:rPr>
        <w:tab/>
        <w:t>南瓜，这个在秋季丰收季节常见的食材，在中国的饮食文化中占有重要的地位。无论是做甜品还是烹饪成各式菜肴，南瓜都能展现出其独特的风味。而当我们想要教孩子认识“南瓜”这个词的时候，了解它的拼音拼写及其正确的读音就显得尤为重要了。</w:t>
      </w:r>
    </w:p>
    <w:p w14:paraId="7EB1F042" w14:textId="77777777" w:rsidR="007661FA" w:rsidRDefault="007661FA">
      <w:pPr>
        <w:rPr>
          <w:rFonts w:hint="eastAsia"/>
        </w:rPr>
      </w:pPr>
    </w:p>
    <w:p w14:paraId="3CCF20BD" w14:textId="77777777" w:rsidR="007661FA" w:rsidRDefault="007661FA">
      <w:pPr>
        <w:rPr>
          <w:rFonts w:hint="eastAsia"/>
        </w:rPr>
      </w:pPr>
    </w:p>
    <w:p w14:paraId="1EAC3E5F" w14:textId="77777777" w:rsidR="007661FA" w:rsidRDefault="007661FA">
      <w:pPr>
        <w:rPr>
          <w:rFonts w:hint="eastAsia"/>
        </w:rPr>
      </w:pPr>
    </w:p>
    <w:p w14:paraId="7929C685" w14:textId="77777777" w:rsidR="007661FA" w:rsidRDefault="007661FA">
      <w:pPr>
        <w:rPr>
          <w:rFonts w:hint="eastAsia"/>
        </w:rPr>
      </w:pPr>
      <w:r>
        <w:rPr>
          <w:rFonts w:hint="eastAsia"/>
        </w:rPr>
        <w:tab/>
        <w:t>南瓜的拼音是什么？</w:t>
      </w:r>
    </w:p>
    <w:p w14:paraId="0CE42660" w14:textId="77777777" w:rsidR="007661FA" w:rsidRDefault="007661FA">
      <w:pPr>
        <w:rPr>
          <w:rFonts w:hint="eastAsia"/>
        </w:rPr>
      </w:pPr>
    </w:p>
    <w:p w14:paraId="64F1A502" w14:textId="77777777" w:rsidR="007661FA" w:rsidRDefault="007661FA">
      <w:pPr>
        <w:rPr>
          <w:rFonts w:hint="eastAsia"/>
        </w:rPr>
      </w:pPr>
    </w:p>
    <w:p w14:paraId="3F6DEAF0" w14:textId="77777777" w:rsidR="007661FA" w:rsidRDefault="007661FA">
      <w:pPr>
        <w:rPr>
          <w:rFonts w:hint="eastAsia"/>
        </w:rPr>
      </w:pPr>
      <w:r>
        <w:rPr>
          <w:rFonts w:hint="eastAsia"/>
        </w:rPr>
        <w:tab/>
        <w:t>南瓜的拼音是 nán guā。其中，“nán” 发音类似于英文中的 “nan”，但是要注意 “n” 的发音要更加清晰一些；“guā” 则类似于英文中的 “gwah”，这里的 “g” 音需要轻柔地发出，而 “a” 的发音则是长音，类似于英文单词 “car” 中的 “a”。整个词组读起来应该是平滑流畅的。</w:t>
      </w:r>
    </w:p>
    <w:p w14:paraId="423AD819" w14:textId="77777777" w:rsidR="007661FA" w:rsidRDefault="007661FA">
      <w:pPr>
        <w:rPr>
          <w:rFonts w:hint="eastAsia"/>
        </w:rPr>
      </w:pPr>
    </w:p>
    <w:p w14:paraId="7E901521" w14:textId="77777777" w:rsidR="007661FA" w:rsidRDefault="007661FA">
      <w:pPr>
        <w:rPr>
          <w:rFonts w:hint="eastAsia"/>
        </w:rPr>
      </w:pPr>
    </w:p>
    <w:p w14:paraId="045A4E39" w14:textId="77777777" w:rsidR="007661FA" w:rsidRDefault="007661FA">
      <w:pPr>
        <w:rPr>
          <w:rFonts w:hint="eastAsia"/>
        </w:rPr>
      </w:pPr>
    </w:p>
    <w:p w14:paraId="62DB50F7" w14:textId="77777777" w:rsidR="007661FA" w:rsidRDefault="007661FA">
      <w:pPr>
        <w:rPr>
          <w:rFonts w:hint="eastAsia"/>
        </w:rPr>
      </w:pPr>
      <w:r>
        <w:rPr>
          <w:rFonts w:hint="eastAsia"/>
        </w:rPr>
        <w:tab/>
        <w:t>如何正确读出南瓜的拼音？</w:t>
      </w:r>
    </w:p>
    <w:p w14:paraId="20631142" w14:textId="77777777" w:rsidR="007661FA" w:rsidRDefault="007661FA">
      <w:pPr>
        <w:rPr>
          <w:rFonts w:hint="eastAsia"/>
        </w:rPr>
      </w:pPr>
    </w:p>
    <w:p w14:paraId="0F908B1B" w14:textId="77777777" w:rsidR="007661FA" w:rsidRDefault="007661FA">
      <w:pPr>
        <w:rPr>
          <w:rFonts w:hint="eastAsia"/>
        </w:rPr>
      </w:pPr>
    </w:p>
    <w:p w14:paraId="11723EE2" w14:textId="77777777" w:rsidR="007661FA" w:rsidRDefault="007661FA">
      <w:pPr>
        <w:rPr>
          <w:rFonts w:hint="eastAsia"/>
        </w:rPr>
      </w:pPr>
      <w:r>
        <w:rPr>
          <w:rFonts w:hint="eastAsia"/>
        </w:rPr>
        <w:tab/>
        <w:t>对于初学者来说，掌握每个音节的正确发音是非常重要的。我们来看 “nán”。这个音节属于阳平调（第一声），意味着声音从开始到结束都是平直的，没有升降的变化。接下来是 “guā”，这是一个上声调（第三声），即声音先降后升，听起来像是一个小波浪。练习时可以先单独念这两个音节，逐渐加快速度，直到能够自然连贯地读出整个词语。</w:t>
      </w:r>
    </w:p>
    <w:p w14:paraId="328209A0" w14:textId="77777777" w:rsidR="007661FA" w:rsidRDefault="007661FA">
      <w:pPr>
        <w:rPr>
          <w:rFonts w:hint="eastAsia"/>
        </w:rPr>
      </w:pPr>
    </w:p>
    <w:p w14:paraId="4EC50BDA" w14:textId="77777777" w:rsidR="007661FA" w:rsidRDefault="007661FA">
      <w:pPr>
        <w:rPr>
          <w:rFonts w:hint="eastAsia"/>
        </w:rPr>
      </w:pPr>
    </w:p>
    <w:p w14:paraId="416F72DC" w14:textId="77777777" w:rsidR="007661FA" w:rsidRDefault="007661FA">
      <w:pPr>
        <w:rPr>
          <w:rFonts w:hint="eastAsia"/>
        </w:rPr>
      </w:pPr>
    </w:p>
    <w:p w14:paraId="7ACD988C" w14:textId="77777777" w:rsidR="007661FA" w:rsidRDefault="007661FA">
      <w:pPr>
        <w:rPr>
          <w:rFonts w:hint="eastAsia"/>
        </w:rPr>
      </w:pPr>
      <w:r>
        <w:rPr>
          <w:rFonts w:hint="eastAsia"/>
        </w:rPr>
        <w:tab/>
        <w:t>南瓜拼音的实际应用</w:t>
      </w:r>
    </w:p>
    <w:p w14:paraId="1D004D90" w14:textId="77777777" w:rsidR="007661FA" w:rsidRDefault="007661FA">
      <w:pPr>
        <w:rPr>
          <w:rFonts w:hint="eastAsia"/>
        </w:rPr>
      </w:pPr>
    </w:p>
    <w:p w14:paraId="01DECD49" w14:textId="77777777" w:rsidR="007661FA" w:rsidRDefault="007661FA">
      <w:pPr>
        <w:rPr>
          <w:rFonts w:hint="eastAsia"/>
        </w:rPr>
      </w:pPr>
    </w:p>
    <w:p w14:paraId="25364CCD" w14:textId="77777777" w:rsidR="007661FA" w:rsidRDefault="007661FA">
      <w:pPr>
        <w:rPr>
          <w:rFonts w:hint="eastAsia"/>
        </w:rPr>
      </w:pPr>
      <w:r>
        <w:rPr>
          <w:rFonts w:hint="eastAsia"/>
        </w:rPr>
        <w:tab/>
        <w:t>学习南瓜的拼音不仅可以帮助孩子们更好地记住这个词汇，还能让他们了解到汉字与拼音之间的对应关系。在日常生活中，家长可以通过游戏的方式，比如制作带有南瓜图案的卡片，并在上面标注拼音，让孩子在游戏中学习。也可以通过唱儿歌或者讲述有关南瓜的故事来加深孩子们的记忆，使学习过程变得更加有趣。</w:t>
      </w:r>
    </w:p>
    <w:p w14:paraId="72DAEA4B" w14:textId="77777777" w:rsidR="007661FA" w:rsidRDefault="007661FA">
      <w:pPr>
        <w:rPr>
          <w:rFonts w:hint="eastAsia"/>
        </w:rPr>
      </w:pPr>
    </w:p>
    <w:p w14:paraId="6C5C2A97" w14:textId="77777777" w:rsidR="007661FA" w:rsidRDefault="007661FA">
      <w:pPr>
        <w:rPr>
          <w:rFonts w:hint="eastAsia"/>
        </w:rPr>
      </w:pPr>
    </w:p>
    <w:p w14:paraId="35F22C06" w14:textId="77777777" w:rsidR="007661FA" w:rsidRDefault="007661FA">
      <w:pPr>
        <w:rPr>
          <w:rFonts w:hint="eastAsia"/>
        </w:rPr>
      </w:pPr>
    </w:p>
    <w:p w14:paraId="701C20CB" w14:textId="77777777" w:rsidR="007661FA" w:rsidRDefault="007661FA">
      <w:pPr>
        <w:rPr>
          <w:rFonts w:hint="eastAsia"/>
        </w:rPr>
      </w:pPr>
      <w:r>
        <w:rPr>
          <w:rFonts w:hint="eastAsia"/>
        </w:rPr>
        <w:tab/>
        <w:t>小贴士：提高拼音水平的方法</w:t>
      </w:r>
    </w:p>
    <w:p w14:paraId="119D4859" w14:textId="77777777" w:rsidR="007661FA" w:rsidRDefault="007661FA">
      <w:pPr>
        <w:rPr>
          <w:rFonts w:hint="eastAsia"/>
        </w:rPr>
      </w:pPr>
    </w:p>
    <w:p w14:paraId="79D96F2D" w14:textId="77777777" w:rsidR="007661FA" w:rsidRDefault="007661FA">
      <w:pPr>
        <w:rPr>
          <w:rFonts w:hint="eastAsia"/>
        </w:rPr>
      </w:pPr>
    </w:p>
    <w:p w14:paraId="60F9B951" w14:textId="77777777" w:rsidR="007661FA" w:rsidRDefault="007661FA">
      <w:pPr>
        <w:rPr>
          <w:rFonts w:hint="eastAsia"/>
        </w:rPr>
      </w:pPr>
      <w:r>
        <w:rPr>
          <w:rFonts w:hint="eastAsia"/>
        </w:rPr>
        <w:tab/>
        <w:t>为了进一步提高对南瓜拼音以及其他汉语拼音的掌握程度，建议采取以下几种方法：</w:t>
      </w:r>
    </w:p>
    <w:p w14:paraId="32AABD81" w14:textId="77777777" w:rsidR="007661FA" w:rsidRDefault="007661FA">
      <w:pPr>
        <w:rPr>
          <w:rFonts w:hint="eastAsia"/>
        </w:rPr>
      </w:pPr>
    </w:p>
    <w:p w14:paraId="132A5E40" w14:textId="77777777" w:rsidR="007661FA" w:rsidRDefault="007661FA">
      <w:pPr>
        <w:rPr>
          <w:rFonts w:hint="eastAsia"/>
        </w:rPr>
      </w:pPr>
      <w:r>
        <w:rPr>
          <w:rFonts w:hint="eastAsia"/>
        </w:rPr>
        <w:t>1. 多听多模仿：可以通过观看教学视频或收听音频资料来熟悉标准发音。</w:t>
      </w:r>
    </w:p>
    <w:p w14:paraId="37577C33" w14:textId="77777777" w:rsidR="007661FA" w:rsidRDefault="007661FA">
      <w:pPr>
        <w:rPr>
          <w:rFonts w:hint="eastAsia"/>
        </w:rPr>
      </w:pPr>
    </w:p>
    <w:p w14:paraId="1B99FBF1" w14:textId="77777777" w:rsidR="007661FA" w:rsidRDefault="007661FA">
      <w:pPr>
        <w:rPr>
          <w:rFonts w:hint="eastAsia"/>
        </w:rPr>
      </w:pPr>
      <w:r>
        <w:rPr>
          <w:rFonts w:hint="eastAsia"/>
        </w:rPr>
        <w:t>2. 跟读练习：跟随老师或者录音进行跟读练习，注意听清每个音节的发音特点。</w:t>
      </w:r>
    </w:p>
    <w:p w14:paraId="5DFE706F" w14:textId="77777777" w:rsidR="007661FA" w:rsidRDefault="007661FA">
      <w:pPr>
        <w:rPr>
          <w:rFonts w:hint="eastAsia"/>
        </w:rPr>
      </w:pPr>
    </w:p>
    <w:p w14:paraId="0A6D9B85" w14:textId="77777777" w:rsidR="007661FA" w:rsidRDefault="007661FA">
      <w:pPr>
        <w:rPr>
          <w:rFonts w:hint="eastAsia"/>
        </w:rPr>
      </w:pPr>
      <w:r>
        <w:rPr>
          <w:rFonts w:hint="eastAsia"/>
        </w:rPr>
        <w:t>3. 互动交流：与朋友或家人一起练习对话，使用新学到的词汇和句子。</w:t>
      </w:r>
    </w:p>
    <w:p w14:paraId="0F32A45E" w14:textId="77777777" w:rsidR="007661FA" w:rsidRDefault="007661FA">
      <w:pPr>
        <w:rPr>
          <w:rFonts w:hint="eastAsia"/>
        </w:rPr>
      </w:pPr>
    </w:p>
    <w:p w14:paraId="1E3E75C3" w14:textId="77777777" w:rsidR="007661FA" w:rsidRDefault="007661FA">
      <w:pPr>
        <w:rPr>
          <w:rFonts w:hint="eastAsia"/>
        </w:rPr>
      </w:pPr>
      <w:r>
        <w:rPr>
          <w:rFonts w:hint="eastAsia"/>
        </w:rPr>
        <w:t>4. 利用工具书：查阅《新华字典》等权威工具书，了解更多关于汉字拼音的知识。</w:t>
      </w:r>
    </w:p>
    <w:p w14:paraId="59F74063" w14:textId="77777777" w:rsidR="007661FA" w:rsidRDefault="007661FA">
      <w:pPr>
        <w:rPr>
          <w:rFonts w:hint="eastAsia"/>
        </w:rPr>
      </w:pPr>
    </w:p>
    <w:p w14:paraId="010ADBAE" w14:textId="77777777" w:rsidR="007661FA" w:rsidRDefault="007661FA">
      <w:pPr>
        <w:rPr>
          <w:rFonts w:hint="eastAsia"/>
        </w:rPr>
      </w:pPr>
      <w:r>
        <w:rPr>
          <w:rFonts w:hint="eastAsia"/>
        </w:rPr>
        <w:t>通过这些方法的持续练习，相信不久之后，大家就能够更加熟练地掌握南瓜的拼音以及更多汉字的正确读法了。</w:t>
      </w:r>
    </w:p>
    <w:p w14:paraId="734C18D1" w14:textId="77777777" w:rsidR="007661FA" w:rsidRDefault="007661FA">
      <w:pPr>
        <w:rPr>
          <w:rFonts w:hint="eastAsia"/>
        </w:rPr>
      </w:pPr>
    </w:p>
    <w:p w14:paraId="279C9A91" w14:textId="77777777" w:rsidR="007661FA" w:rsidRDefault="007661FA">
      <w:pPr>
        <w:rPr>
          <w:rFonts w:hint="eastAsia"/>
        </w:rPr>
      </w:pPr>
    </w:p>
    <w:p w14:paraId="3549B365" w14:textId="77777777" w:rsidR="007661FA" w:rsidRDefault="007661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D36A7" w14:textId="3DE27FB2" w:rsidR="00462458" w:rsidRDefault="00462458"/>
    <w:sectPr w:rsidR="00462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58"/>
    <w:rsid w:val="00462458"/>
    <w:rsid w:val="005077C5"/>
    <w:rsid w:val="0076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7B8A7-8C12-4CBA-903D-8E1633A7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