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CD7B" w14:textId="77777777" w:rsidR="00E22732" w:rsidRDefault="00E22732">
      <w:pPr>
        <w:rPr>
          <w:rFonts w:hint="eastAsia"/>
        </w:rPr>
      </w:pPr>
      <w:r>
        <w:rPr>
          <w:rFonts w:hint="eastAsia"/>
        </w:rPr>
        <w:t>Zuo Hao Zu Ye De Pin Yin</w:t>
      </w:r>
    </w:p>
    <w:p w14:paraId="6C0D7B97" w14:textId="77777777" w:rsidR="00E22732" w:rsidRDefault="00E22732">
      <w:pPr>
        <w:rPr>
          <w:rFonts w:hint="eastAsia"/>
        </w:rPr>
      </w:pPr>
      <w:r>
        <w:rPr>
          <w:rFonts w:hint="eastAsia"/>
        </w:rPr>
        <w:t>做好作业的拼音，这一标题看似简单，背后却蕴含着中国教育体系中至关重要的学习环节。拼音作为汉语的注音工具，是学生掌握汉字发音和书写的重要桥梁。它不仅帮助小学生正确发音，也对提高阅读和写作能力起到促进作用。在准备和完成作业的过程中，正确的拼音使用能够确保学生理解题意、准确表达自己的想法。</w:t>
      </w:r>
    </w:p>
    <w:p w14:paraId="4DAA7F75" w14:textId="77777777" w:rsidR="00E22732" w:rsidRDefault="00E22732">
      <w:pPr>
        <w:rPr>
          <w:rFonts w:hint="eastAsia"/>
        </w:rPr>
      </w:pPr>
    </w:p>
    <w:p w14:paraId="15139E57" w14:textId="77777777" w:rsidR="00E22732" w:rsidRDefault="00E22732">
      <w:pPr>
        <w:rPr>
          <w:rFonts w:hint="eastAsia"/>
        </w:rPr>
      </w:pPr>
      <w:r>
        <w:rPr>
          <w:rFonts w:hint="eastAsia"/>
        </w:rPr>
        <w:t>拼音的重要性</w:t>
      </w:r>
    </w:p>
    <w:p w14:paraId="3373A87A" w14:textId="77777777" w:rsidR="00E22732" w:rsidRDefault="00E22732">
      <w:pPr>
        <w:rPr>
          <w:rFonts w:hint="eastAsia"/>
        </w:rPr>
      </w:pPr>
      <w:r>
        <w:rPr>
          <w:rFonts w:hint="eastAsia"/>
        </w:rPr>
        <w:t>拼音对于初学者而言，是开启语言大门的一把钥匙。当孩子们开始接触文字时，他们首先通过拼音来了解每个字的发音规则。这使得即使遇到不认识的汉字，也能尝试读出它的声音。在家庭作业中，拼音同样扮演着不可或缺的角色。比如，在抄写生词时，孩子可以通过拼音加深对词汇的记忆；在朗读课文时，拼音则帮助他们克服不熟悉的词语，从而流利地阅读。</w:t>
      </w:r>
    </w:p>
    <w:p w14:paraId="31516617" w14:textId="77777777" w:rsidR="00E22732" w:rsidRDefault="00E22732">
      <w:pPr>
        <w:rPr>
          <w:rFonts w:hint="eastAsia"/>
        </w:rPr>
      </w:pPr>
    </w:p>
    <w:p w14:paraId="455F8EC5" w14:textId="77777777" w:rsidR="00E22732" w:rsidRDefault="00E22732">
      <w:pPr>
        <w:rPr>
          <w:rFonts w:hint="eastAsia"/>
        </w:rPr>
      </w:pPr>
      <w:r>
        <w:rPr>
          <w:rFonts w:hint="eastAsia"/>
        </w:rPr>
        <w:t>拼音与作业效率</w:t>
      </w:r>
    </w:p>
    <w:p w14:paraId="37EABA4D" w14:textId="77777777" w:rsidR="00E22732" w:rsidRDefault="00E22732">
      <w:pPr>
        <w:rPr>
          <w:rFonts w:hint="eastAsia"/>
        </w:rPr>
      </w:pPr>
      <w:r>
        <w:rPr>
          <w:rFonts w:hint="eastAsia"/>
        </w:rPr>
        <w:t>合理利用拼音可以显著提升做作业的效率。当学生在独立完成作业时遇到难题，拼音能成为他们的辅助工具。例如，在写作练习中，如果不确定某个字的正确写法，但记得其拼音，就可以借助字典查找该字。拼音还可以帮助学生进行快速拼写检查，避免因同音字混淆而造成的错误。这种自我纠正的过程有助于培养学生的自主学习能力和批判性思维。</w:t>
      </w:r>
    </w:p>
    <w:p w14:paraId="09440AA7" w14:textId="77777777" w:rsidR="00E22732" w:rsidRDefault="00E22732">
      <w:pPr>
        <w:rPr>
          <w:rFonts w:hint="eastAsia"/>
        </w:rPr>
      </w:pPr>
    </w:p>
    <w:p w14:paraId="0AEB7533" w14:textId="77777777" w:rsidR="00E22732" w:rsidRDefault="00E22732">
      <w:pPr>
        <w:rPr>
          <w:rFonts w:hint="eastAsia"/>
        </w:rPr>
      </w:pPr>
      <w:r>
        <w:rPr>
          <w:rFonts w:hint="eastAsia"/>
        </w:rPr>
        <w:t>拼音教学方法</w:t>
      </w:r>
    </w:p>
    <w:p w14:paraId="1B3CFABC" w14:textId="77777777" w:rsidR="00E22732" w:rsidRDefault="00E22732">
      <w:pPr>
        <w:rPr>
          <w:rFonts w:hint="eastAsia"/>
        </w:rPr>
      </w:pPr>
      <w:r>
        <w:rPr>
          <w:rFonts w:hint="eastAsia"/>
        </w:rPr>
        <w:t>教师们不断探索有效的拼音教学策略以支持学生更好地完成作业。课堂上，老师可能会采用游戏化学习的方式，如拼音接龙、猜谜语等互动活动，使枯燥的拼音学习变得生动有趣。同时，也会鼓励家长参与到孩子的拼音学习过程中，在家中创造良好的学习环境，比如设置专门的学习角，提供丰富的拼音卡片、书籍等资源，让孩子随时随地都能接触到拼音。</w:t>
      </w:r>
    </w:p>
    <w:p w14:paraId="771FAFA4" w14:textId="77777777" w:rsidR="00E22732" w:rsidRDefault="00E22732">
      <w:pPr>
        <w:rPr>
          <w:rFonts w:hint="eastAsia"/>
        </w:rPr>
      </w:pPr>
    </w:p>
    <w:p w14:paraId="09BC2CB7" w14:textId="77777777" w:rsidR="00E22732" w:rsidRDefault="00E22732">
      <w:pPr>
        <w:rPr>
          <w:rFonts w:hint="eastAsia"/>
        </w:rPr>
      </w:pPr>
      <w:r>
        <w:rPr>
          <w:rFonts w:hint="eastAsia"/>
        </w:rPr>
        <w:t>拼音在课外的应用</w:t>
      </w:r>
    </w:p>
    <w:p w14:paraId="66159EF6" w14:textId="77777777" w:rsidR="00E22732" w:rsidRDefault="00E22732">
      <w:pPr>
        <w:rPr>
          <w:rFonts w:hint="eastAsia"/>
        </w:rPr>
      </w:pPr>
      <w:r>
        <w:rPr>
          <w:rFonts w:hint="eastAsia"/>
        </w:rPr>
        <w:t>除了日常作业外，拼音在生活中也有广泛的应用。随着科技的发展，输入法成为了人们交流沟通的主要手段之一，而拼音输入法更是普及度最高的类型。熟练掌握拼音的学生，在电脑或手机上打字的速度会更快，信息传递更加高效。在旅行或者观看电影时，拼音可以帮助人们更容易记住地名、人名等专有名词的发音，增进对外界事物的认知。</w:t>
      </w:r>
    </w:p>
    <w:p w14:paraId="5F4025A5" w14:textId="77777777" w:rsidR="00E22732" w:rsidRDefault="00E22732">
      <w:pPr>
        <w:rPr>
          <w:rFonts w:hint="eastAsia"/>
        </w:rPr>
      </w:pPr>
    </w:p>
    <w:p w14:paraId="4C6AF1A7" w14:textId="77777777" w:rsidR="00E22732" w:rsidRDefault="00E22732">
      <w:pPr>
        <w:rPr>
          <w:rFonts w:hint="eastAsia"/>
        </w:rPr>
      </w:pPr>
      <w:r>
        <w:rPr>
          <w:rFonts w:hint="eastAsia"/>
        </w:rPr>
        <w:t>最后的总结</w:t>
      </w:r>
    </w:p>
    <w:p w14:paraId="5CAD4760" w14:textId="77777777" w:rsidR="00E22732" w:rsidRDefault="00E22732">
      <w:pPr>
        <w:rPr>
          <w:rFonts w:hint="eastAsia"/>
        </w:rPr>
      </w:pPr>
      <w:r>
        <w:rPr>
          <w:rFonts w:hint="eastAsia"/>
        </w:rPr>
        <w:t>做好作业的拼音不仅仅是一串字母组合，它是连接汉字与发音之间的纽带，是学生学习汉语的基础。从学校到家庭，从课堂内到课堂外，拼音无处不在地影响着学生们的学习生活。通过科学的教学方法和持续不断的练习，学生将能够更加自信地面对各种学习任务，并在未来的人生道路上受益匪浅。</w:t>
      </w:r>
    </w:p>
    <w:p w14:paraId="2D15DEFE" w14:textId="77777777" w:rsidR="00E22732" w:rsidRDefault="00E22732">
      <w:pPr>
        <w:rPr>
          <w:rFonts w:hint="eastAsia"/>
        </w:rPr>
      </w:pPr>
    </w:p>
    <w:p w14:paraId="382F7C47" w14:textId="77777777" w:rsidR="00E22732" w:rsidRDefault="00E2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04F65" w14:textId="3B188EEA" w:rsidR="00D062A5" w:rsidRDefault="00D062A5"/>
    <w:sectPr w:rsidR="00D0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A5"/>
    <w:rsid w:val="005077C5"/>
    <w:rsid w:val="00D062A5"/>
    <w:rsid w:val="00E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86FF-FEAE-4B2E-90F4-5CA76492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