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1856" w14:textId="77777777" w:rsidR="00861555" w:rsidRDefault="00861555">
      <w:pPr>
        <w:rPr>
          <w:rFonts w:hint="eastAsia"/>
        </w:rPr>
      </w:pPr>
    </w:p>
    <w:p w14:paraId="1002AC17" w14:textId="77777777" w:rsidR="00861555" w:rsidRDefault="00861555">
      <w:pPr>
        <w:rPr>
          <w:rFonts w:hint="eastAsia"/>
        </w:rPr>
      </w:pPr>
      <w:r>
        <w:rPr>
          <w:rFonts w:hint="eastAsia"/>
        </w:rPr>
        <w:tab/>
        <w:t>一叶蔽目的意思</w:t>
      </w:r>
    </w:p>
    <w:p w14:paraId="370CFDFD" w14:textId="77777777" w:rsidR="00861555" w:rsidRDefault="00861555">
      <w:pPr>
        <w:rPr>
          <w:rFonts w:hint="eastAsia"/>
        </w:rPr>
      </w:pPr>
    </w:p>
    <w:p w14:paraId="16ADC8C3" w14:textId="77777777" w:rsidR="00861555" w:rsidRDefault="00861555">
      <w:pPr>
        <w:rPr>
          <w:rFonts w:hint="eastAsia"/>
        </w:rPr>
      </w:pPr>
    </w:p>
    <w:p w14:paraId="098EE9E6" w14:textId="77777777" w:rsidR="00861555" w:rsidRDefault="00861555">
      <w:pPr>
        <w:rPr>
          <w:rFonts w:hint="eastAsia"/>
        </w:rPr>
      </w:pPr>
      <w:r>
        <w:rPr>
          <w:rFonts w:hint="eastAsia"/>
        </w:rPr>
        <w:tab/>
        <w:t>“一叶蔽目”这个成语源自古代中国，用来形容一个人因为过于关注某个小方面而忽视了整体或更重要的事情。在实际应用中，它常常比喻人们因为一些小事或片面的观点而看不到更广阔的景象或者事物的本质。这种状态可能导致判断失误，甚至做出错误决定。</w:t>
      </w:r>
    </w:p>
    <w:p w14:paraId="5487C331" w14:textId="77777777" w:rsidR="00861555" w:rsidRDefault="00861555">
      <w:pPr>
        <w:rPr>
          <w:rFonts w:hint="eastAsia"/>
        </w:rPr>
      </w:pPr>
    </w:p>
    <w:p w14:paraId="080B24D9" w14:textId="77777777" w:rsidR="00861555" w:rsidRDefault="00861555">
      <w:pPr>
        <w:rPr>
          <w:rFonts w:hint="eastAsia"/>
        </w:rPr>
      </w:pPr>
    </w:p>
    <w:p w14:paraId="1734C3DB" w14:textId="77777777" w:rsidR="00861555" w:rsidRDefault="00861555">
      <w:pPr>
        <w:rPr>
          <w:rFonts w:hint="eastAsia"/>
        </w:rPr>
      </w:pPr>
    </w:p>
    <w:p w14:paraId="68EFB1F4" w14:textId="77777777" w:rsidR="00861555" w:rsidRDefault="00861555">
      <w:pPr>
        <w:rPr>
          <w:rFonts w:hint="eastAsia"/>
        </w:rPr>
      </w:pPr>
      <w:r>
        <w:rPr>
          <w:rFonts w:hint="eastAsia"/>
        </w:rPr>
        <w:tab/>
        <w:t>成语来源</w:t>
      </w:r>
    </w:p>
    <w:p w14:paraId="3C34A9C5" w14:textId="77777777" w:rsidR="00861555" w:rsidRDefault="00861555">
      <w:pPr>
        <w:rPr>
          <w:rFonts w:hint="eastAsia"/>
        </w:rPr>
      </w:pPr>
    </w:p>
    <w:p w14:paraId="7D268493" w14:textId="77777777" w:rsidR="00861555" w:rsidRDefault="00861555">
      <w:pPr>
        <w:rPr>
          <w:rFonts w:hint="eastAsia"/>
        </w:rPr>
      </w:pPr>
    </w:p>
    <w:p w14:paraId="4662D822" w14:textId="77777777" w:rsidR="00861555" w:rsidRDefault="00861555">
      <w:pPr>
        <w:rPr>
          <w:rFonts w:hint="eastAsia"/>
        </w:rPr>
      </w:pPr>
      <w:r>
        <w:rPr>
          <w:rFonts w:hint="eastAsia"/>
        </w:rPr>
        <w:tab/>
        <w:t>关于“一叶蔽目”的具体出处，文献记载并不十分明确，但它与中国传统文化中的许多智慧故事相联系。在中国古代哲学思想里，强调了看待事物需要有全局观的重要性。《庄子·逍遥游》中有提到“井蛙不可以语于海者，拘于虚也；夏虫不可以语于冰者，笃于时也。”这句话从另一个角度反映了类似的思想——如果一个人的经验仅限于一个小范围，则很难理解更广泛的世界。虽然这段话并不是直接描述“一叶蔽目”，但它传达了一个相似的概念，即有限的经验或视野限制了我们对世界的认识。</w:t>
      </w:r>
    </w:p>
    <w:p w14:paraId="0181557E" w14:textId="77777777" w:rsidR="00861555" w:rsidRDefault="00861555">
      <w:pPr>
        <w:rPr>
          <w:rFonts w:hint="eastAsia"/>
        </w:rPr>
      </w:pPr>
    </w:p>
    <w:p w14:paraId="3967D908" w14:textId="77777777" w:rsidR="00861555" w:rsidRDefault="00861555">
      <w:pPr>
        <w:rPr>
          <w:rFonts w:hint="eastAsia"/>
        </w:rPr>
      </w:pPr>
    </w:p>
    <w:p w14:paraId="25EA7AAE" w14:textId="77777777" w:rsidR="00861555" w:rsidRDefault="00861555">
      <w:pPr>
        <w:rPr>
          <w:rFonts w:hint="eastAsia"/>
        </w:rPr>
      </w:pPr>
    </w:p>
    <w:p w14:paraId="2114C661" w14:textId="77777777" w:rsidR="00861555" w:rsidRDefault="00861555">
      <w:pPr>
        <w:rPr>
          <w:rFonts w:hint="eastAsia"/>
        </w:rPr>
      </w:pPr>
      <w:r>
        <w:rPr>
          <w:rFonts w:hint="eastAsia"/>
        </w:rPr>
        <w:tab/>
        <w:t>现代应用</w:t>
      </w:r>
    </w:p>
    <w:p w14:paraId="0A300C1C" w14:textId="77777777" w:rsidR="00861555" w:rsidRDefault="00861555">
      <w:pPr>
        <w:rPr>
          <w:rFonts w:hint="eastAsia"/>
        </w:rPr>
      </w:pPr>
    </w:p>
    <w:p w14:paraId="60CD989A" w14:textId="77777777" w:rsidR="00861555" w:rsidRDefault="00861555">
      <w:pPr>
        <w:rPr>
          <w:rFonts w:hint="eastAsia"/>
        </w:rPr>
      </w:pPr>
    </w:p>
    <w:p w14:paraId="6588A5F2" w14:textId="77777777" w:rsidR="00861555" w:rsidRDefault="00861555">
      <w:pPr>
        <w:rPr>
          <w:rFonts w:hint="eastAsia"/>
        </w:rPr>
      </w:pPr>
      <w:r>
        <w:rPr>
          <w:rFonts w:hint="eastAsia"/>
        </w:rPr>
        <w:tab/>
        <w:t>在现代社会，“一叶蔽目”的概念依然具有很高的实用价值。无论是个人发展还是企业管理，保持开放的心态、学会从不同角度看问题是至关重要的。例如，在解决问题时，如果只专注于表面现象而忽略了根本原因，那么很可能治标不治本。同样地，在做决策时，若只考虑眼前利益而没有长远规划，则可能对未来产生不利影响。因此，“一叶蔽目”提醒我们要培养全面思考的能力，避免因小失大。</w:t>
      </w:r>
    </w:p>
    <w:p w14:paraId="7F9A0F02" w14:textId="77777777" w:rsidR="00861555" w:rsidRDefault="00861555">
      <w:pPr>
        <w:rPr>
          <w:rFonts w:hint="eastAsia"/>
        </w:rPr>
      </w:pPr>
    </w:p>
    <w:p w14:paraId="04AC725A" w14:textId="77777777" w:rsidR="00861555" w:rsidRDefault="00861555">
      <w:pPr>
        <w:rPr>
          <w:rFonts w:hint="eastAsia"/>
        </w:rPr>
      </w:pPr>
    </w:p>
    <w:p w14:paraId="60AAF721" w14:textId="77777777" w:rsidR="00861555" w:rsidRDefault="00861555">
      <w:pPr>
        <w:rPr>
          <w:rFonts w:hint="eastAsia"/>
        </w:rPr>
      </w:pPr>
    </w:p>
    <w:p w14:paraId="7DAC958E" w14:textId="77777777" w:rsidR="00861555" w:rsidRDefault="00861555">
      <w:pPr>
        <w:rPr>
          <w:rFonts w:hint="eastAsia"/>
        </w:rPr>
      </w:pPr>
      <w:r>
        <w:rPr>
          <w:rFonts w:hint="eastAsia"/>
        </w:rPr>
        <w:tab/>
        <w:t>克服方法</w:t>
      </w:r>
    </w:p>
    <w:p w14:paraId="4B55259D" w14:textId="77777777" w:rsidR="00861555" w:rsidRDefault="00861555">
      <w:pPr>
        <w:rPr>
          <w:rFonts w:hint="eastAsia"/>
        </w:rPr>
      </w:pPr>
    </w:p>
    <w:p w14:paraId="7C48DF1A" w14:textId="77777777" w:rsidR="00861555" w:rsidRDefault="00861555">
      <w:pPr>
        <w:rPr>
          <w:rFonts w:hint="eastAsia"/>
        </w:rPr>
      </w:pPr>
    </w:p>
    <w:p w14:paraId="474EFBE9" w14:textId="77777777" w:rsidR="00861555" w:rsidRDefault="00861555">
      <w:pPr>
        <w:rPr>
          <w:rFonts w:hint="eastAsia"/>
        </w:rPr>
      </w:pPr>
      <w:r>
        <w:rPr>
          <w:rFonts w:hint="eastAsia"/>
        </w:rPr>
        <w:tab/>
        <w:t>要克服“一叶蔽目”的局限性，首先需要意识到自己的认知可能存在偏差。这要求个人不断学习新知识、接触新事物，拓宽视野。建立批判性思维习惯也很重要。面对信息时，不应盲目接受，而是应该分析其来源、背景以及可能存在的偏见。多听取他人的意见，并尝试站在对方立场思考问题，有助于打破固有的思维模式，促进更加客观公正的理解。实践是检验真理的标准之一。通过实际行动来验证想法是否正确，也是避免陷入“一叶蔽目”误区的有效途径。</w:t>
      </w:r>
    </w:p>
    <w:p w14:paraId="257BDB5B" w14:textId="77777777" w:rsidR="00861555" w:rsidRDefault="00861555">
      <w:pPr>
        <w:rPr>
          <w:rFonts w:hint="eastAsia"/>
        </w:rPr>
      </w:pPr>
    </w:p>
    <w:p w14:paraId="249D59D1" w14:textId="77777777" w:rsidR="00861555" w:rsidRDefault="00861555">
      <w:pPr>
        <w:rPr>
          <w:rFonts w:hint="eastAsia"/>
        </w:rPr>
      </w:pPr>
    </w:p>
    <w:p w14:paraId="57878B84" w14:textId="77777777" w:rsidR="00861555" w:rsidRDefault="00861555">
      <w:pPr>
        <w:rPr>
          <w:rFonts w:hint="eastAsia"/>
        </w:rPr>
      </w:pPr>
    </w:p>
    <w:p w14:paraId="4EA355A8" w14:textId="77777777" w:rsidR="00861555" w:rsidRDefault="00861555">
      <w:pPr>
        <w:rPr>
          <w:rFonts w:hint="eastAsia"/>
        </w:rPr>
      </w:pPr>
      <w:r>
        <w:rPr>
          <w:rFonts w:hint="eastAsia"/>
        </w:rPr>
        <w:tab/>
        <w:t>最后的总结</w:t>
      </w:r>
    </w:p>
    <w:p w14:paraId="5F0043BB" w14:textId="77777777" w:rsidR="00861555" w:rsidRDefault="00861555">
      <w:pPr>
        <w:rPr>
          <w:rFonts w:hint="eastAsia"/>
        </w:rPr>
      </w:pPr>
    </w:p>
    <w:p w14:paraId="50811353" w14:textId="77777777" w:rsidR="00861555" w:rsidRDefault="00861555">
      <w:pPr>
        <w:rPr>
          <w:rFonts w:hint="eastAsia"/>
        </w:rPr>
      </w:pPr>
    </w:p>
    <w:p w14:paraId="623E0A71" w14:textId="77777777" w:rsidR="00861555" w:rsidRDefault="00861555">
      <w:pPr>
        <w:rPr>
          <w:rFonts w:hint="eastAsia"/>
        </w:rPr>
      </w:pPr>
      <w:r>
        <w:rPr>
          <w:rFonts w:hint="eastAsia"/>
        </w:rPr>
        <w:tab/>
        <w:t>“一叶蔽目”不仅是一个形象生动的成语，更是对我们思维方式的一种深刻启示。它告诫我们在处理任何事情时都应保持清醒头脑，努力做到全面考量、深入探究。只有这样，才能真正把握住问题的核心所在，作出最合理的选择与判断。在这个快速变化的时代背景下，“一叶蔽目”的警示意义显得尤为重要，鼓励着每一个人不断进步和完善自我。</w:t>
      </w:r>
    </w:p>
    <w:p w14:paraId="4B23E353" w14:textId="77777777" w:rsidR="00861555" w:rsidRDefault="00861555">
      <w:pPr>
        <w:rPr>
          <w:rFonts w:hint="eastAsia"/>
        </w:rPr>
      </w:pPr>
    </w:p>
    <w:p w14:paraId="0F6708A1" w14:textId="77777777" w:rsidR="00861555" w:rsidRDefault="00861555">
      <w:pPr>
        <w:rPr>
          <w:rFonts w:hint="eastAsia"/>
        </w:rPr>
      </w:pPr>
    </w:p>
    <w:p w14:paraId="0E925157" w14:textId="77777777" w:rsidR="00861555" w:rsidRDefault="00861555">
      <w:pPr>
        <w:rPr>
          <w:rFonts w:hint="eastAsia"/>
        </w:rPr>
      </w:pPr>
      <w:r>
        <w:rPr>
          <w:rFonts w:hint="eastAsia"/>
        </w:rPr>
        <w:t>本文是由懂得生活网（dongdeshenghuo.com）为大家创作</w:t>
      </w:r>
    </w:p>
    <w:p w14:paraId="3943C270" w14:textId="7EC2B478" w:rsidR="00AC6A2E" w:rsidRDefault="00AC6A2E"/>
    <w:sectPr w:rsidR="00AC6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2E"/>
    <w:rsid w:val="005077C5"/>
    <w:rsid w:val="00861555"/>
    <w:rsid w:val="00AC6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DE4A3-1703-46B4-9B76-AC18756E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A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A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A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A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A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A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A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A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A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A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A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A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A2E"/>
    <w:rPr>
      <w:rFonts w:cstheme="majorBidi"/>
      <w:color w:val="2F5496" w:themeColor="accent1" w:themeShade="BF"/>
      <w:sz w:val="28"/>
      <w:szCs w:val="28"/>
    </w:rPr>
  </w:style>
  <w:style w:type="character" w:customStyle="1" w:styleId="50">
    <w:name w:val="标题 5 字符"/>
    <w:basedOn w:val="a0"/>
    <w:link w:val="5"/>
    <w:uiPriority w:val="9"/>
    <w:semiHidden/>
    <w:rsid w:val="00AC6A2E"/>
    <w:rPr>
      <w:rFonts w:cstheme="majorBidi"/>
      <w:color w:val="2F5496" w:themeColor="accent1" w:themeShade="BF"/>
      <w:sz w:val="24"/>
    </w:rPr>
  </w:style>
  <w:style w:type="character" w:customStyle="1" w:styleId="60">
    <w:name w:val="标题 6 字符"/>
    <w:basedOn w:val="a0"/>
    <w:link w:val="6"/>
    <w:uiPriority w:val="9"/>
    <w:semiHidden/>
    <w:rsid w:val="00AC6A2E"/>
    <w:rPr>
      <w:rFonts w:cstheme="majorBidi"/>
      <w:b/>
      <w:bCs/>
      <w:color w:val="2F5496" w:themeColor="accent1" w:themeShade="BF"/>
    </w:rPr>
  </w:style>
  <w:style w:type="character" w:customStyle="1" w:styleId="70">
    <w:name w:val="标题 7 字符"/>
    <w:basedOn w:val="a0"/>
    <w:link w:val="7"/>
    <w:uiPriority w:val="9"/>
    <w:semiHidden/>
    <w:rsid w:val="00AC6A2E"/>
    <w:rPr>
      <w:rFonts w:cstheme="majorBidi"/>
      <w:b/>
      <w:bCs/>
      <w:color w:val="595959" w:themeColor="text1" w:themeTint="A6"/>
    </w:rPr>
  </w:style>
  <w:style w:type="character" w:customStyle="1" w:styleId="80">
    <w:name w:val="标题 8 字符"/>
    <w:basedOn w:val="a0"/>
    <w:link w:val="8"/>
    <w:uiPriority w:val="9"/>
    <w:semiHidden/>
    <w:rsid w:val="00AC6A2E"/>
    <w:rPr>
      <w:rFonts w:cstheme="majorBidi"/>
      <w:color w:val="595959" w:themeColor="text1" w:themeTint="A6"/>
    </w:rPr>
  </w:style>
  <w:style w:type="character" w:customStyle="1" w:styleId="90">
    <w:name w:val="标题 9 字符"/>
    <w:basedOn w:val="a0"/>
    <w:link w:val="9"/>
    <w:uiPriority w:val="9"/>
    <w:semiHidden/>
    <w:rsid w:val="00AC6A2E"/>
    <w:rPr>
      <w:rFonts w:eastAsiaTheme="majorEastAsia" w:cstheme="majorBidi"/>
      <w:color w:val="595959" w:themeColor="text1" w:themeTint="A6"/>
    </w:rPr>
  </w:style>
  <w:style w:type="paragraph" w:styleId="a3">
    <w:name w:val="Title"/>
    <w:basedOn w:val="a"/>
    <w:next w:val="a"/>
    <w:link w:val="a4"/>
    <w:uiPriority w:val="10"/>
    <w:qFormat/>
    <w:rsid w:val="00AC6A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A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A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A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A2E"/>
    <w:pPr>
      <w:spacing w:before="160"/>
      <w:jc w:val="center"/>
    </w:pPr>
    <w:rPr>
      <w:i/>
      <w:iCs/>
      <w:color w:val="404040" w:themeColor="text1" w:themeTint="BF"/>
    </w:rPr>
  </w:style>
  <w:style w:type="character" w:customStyle="1" w:styleId="a8">
    <w:name w:val="引用 字符"/>
    <w:basedOn w:val="a0"/>
    <w:link w:val="a7"/>
    <w:uiPriority w:val="29"/>
    <w:rsid w:val="00AC6A2E"/>
    <w:rPr>
      <w:i/>
      <w:iCs/>
      <w:color w:val="404040" w:themeColor="text1" w:themeTint="BF"/>
    </w:rPr>
  </w:style>
  <w:style w:type="paragraph" w:styleId="a9">
    <w:name w:val="List Paragraph"/>
    <w:basedOn w:val="a"/>
    <w:uiPriority w:val="34"/>
    <w:qFormat/>
    <w:rsid w:val="00AC6A2E"/>
    <w:pPr>
      <w:ind w:left="720"/>
      <w:contextualSpacing/>
    </w:pPr>
  </w:style>
  <w:style w:type="character" w:styleId="aa">
    <w:name w:val="Intense Emphasis"/>
    <w:basedOn w:val="a0"/>
    <w:uiPriority w:val="21"/>
    <w:qFormat/>
    <w:rsid w:val="00AC6A2E"/>
    <w:rPr>
      <w:i/>
      <w:iCs/>
      <w:color w:val="2F5496" w:themeColor="accent1" w:themeShade="BF"/>
    </w:rPr>
  </w:style>
  <w:style w:type="paragraph" w:styleId="ab">
    <w:name w:val="Intense Quote"/>
    <w:basedOn w:val="a"/>
    <w:next w:val="a"/>
    <w:link w:val="ac"/>
    <w:uiPriority w:val="30"/>
    <w:qFormat/>
    <w:rsid w:val="00AC6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A2E"/>
    <w:rPr>
      <w:i/>
      <w:iCs/>
      <w:color w:val="2F5496" w:themeColor="accent1" w:themeShade="BF"/>
    </w:rPr>
  </w:style>
  <w:style w:type="character" w:styleId="ad">
    <w:name w:val="Intense Reference"/>
    <w:basedOn w:val="a0"/>
    <w:uiPriority w:val="32"/>
    <w:qFormat/>
    <w:rsid w:val="00AC6A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