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7EB3A" w14:textId="77777777" w:rsidR="00D336F1" w:rsidRDefault="00D336F1">
      <w:pPr>
        <w:rPr>
          <w:rFonts w:hint="eastAsia"/>
        </w:rPr>
      </w:pPr>
      <w:r>
        <w:rPr>
          <w:rFonts w:hint="eastAsia"/>
        </w:rPr>
        <w:t>Shǔ 粟</w:t>
      </w:r>
    </w:p>
    <w:p w14:paraId="49BE87B6" w14:textId="77777777" w:rsidR="00D336F1" w:rsidRDefault="00D336F1">
      <w:pPr>
        <w:rPr>
          <w:rFonts w:hint="eastAsia"/>
        </w:rPr>
      </w:pPr>
      <w:r>
        <w:rPr>
          <w:rFonts w:hint="eastAsia"/>
        </w:rPr>
        <w:t>粟，通常指的是去壳后的小米，在中国的饮食文化中扮演着重要的角色。粟的种植历史可以追溯到新石器时代晚期，是中国北方地区传统的粮食作物之一。在古代，它与稷、麦、菽、稻一起并称为五谷，是人们主要的食物来源。粟米营养丰富，富含维生素B族和膳食纤维，对于维持人体健康有着不可忽视的作用。其味道清香甘甜，易于消化吸收，适合各个年龄段的人食用。小米粥更是中国家庭中常见的养生食品，尤其是在冬季，一碗热腾腾的小米粥能够温暖人心。</w:t>
      </w:r>
    </w:p>
    <w:p w14:paraId="3503DD4D" w14:textId="77777777" w:rsidR="00D336F1" w:rsidRDefault="00D336F1">
      <w:pPr>
        <w:rPr>
          <w:rFonts w:hint="eastAsia"/>
        </w:rPr>
      </w:pPr>
    </w:p>
    <w:p w14:paraId="6BCC5D2F" w14:textId="77777777" w:rsidR="00D336F1" w:rsidRDefault="00D336F1">
      <w:pPr>
        <w:rPr>
          <w:rFonts w:hint="eastAsia"/>
        </w:rPr>
      </w:pPr>
      <w:r>
        <w:rPr>
          <w:rFonts w:hint="eastAsia"/>
        </w:rPr>
        <w:t>Jì 稷</w:t>
      </w:r>
    </w:p>
    <w:p w14:paraId="5F9F13CC" w14:textId="77777777" w:rsidR="00D336F1" w:rsidRDefault="00D336F1">
      <w:pPr>
        <w:rPr>
          <w:rFonts w:hint="eastAsia"/>
        </w:rPr>
      </w:pPr>
      <w:r>
        <w:rPr>
          <w:rFonts w:hint="eastAsia"/>
        </w:rPr>
        <w:t>稷，又名高粱或蜀黍，是一种适应性强的农作物，广泛分布在中国的北方干旱和半干旱地区。稷粒较小，颜色从白色到红色不等，具有良好的耐旱性和抗逆性。历史上，稷不仅是百姓的重要口粮，也是酿造酒类的主要原料之一。在中国传统农业社会，稷的地位十分重要，不仅是农民生活的基本保障，而且在祭祀等重要活动中也占有特殊地位。随着现代农业技术的发展，虽然稷的种植面积有所减少，但它依然是某些特定区域不可或缺的经济作物，并且因其营养价值而受到现代消费者的青睐。</w:t>
      </w:r>
    </w:p>
    <w:p w14:paraId="22A58DD3" w14:textId="77777777" w:rsidR="00D336F1" w:rsidRDefault="00D336F1">
      <w:pPr>
        <w:rPr>
          <w:rFonts w:hint="eastAsia"/>
        </w:rPr>
      </w:pPr>
    </w:p>
    <w:p w14:paraId="3088AA59" w14:textId="77777777" w:rsidR="00D336F1" w:rsidRDefault="00D336F1">
      <w:pPr>
        <w:rPr>
          <w:rFonts w:hint="eastAsia"/>
        </w:rPr>
      </w:pPr>
      <w:r>
        <w:rPr>
          <w:rFonts w:hint="eastAsia"/>
        </w:rPr>
        <w:t>Mài 麦</w:t>
      </w:r>
    </w:p>
    <w:p w14:paraId="6C1C5502" w14:textId="77777777" w:rsidR="00D336F1" w:rsidRDefault="00D336F1">
      <w:pPr>
        <w:rPr>
          <w:rFonts w:hint="eastAsia"/>
        </w:rPr>
      </w:pPr>
      <w:r>
        <w:rPr>
          <w:rFonts w:hint="eastAsia"/>
        </w:rPr>
        <w:t>麦，即小麦，是世界上最重要的粮食作物之一，也是中国乃至全球大部分地区人们的主食。小麦起源于西亚的新月沃地，随后传播至世界各地。在中国，小麦的栽培历史悠久，早在仰韶文化时期就有发现。小麦面粉用途广泛，可用于制作面包、面条、馒头等各种面食，构成了丰富多彩的中华面点文化。小麦还是生产酒精饮料如啤酒的关键成分。随着科技的进步，通过育种改良和农业机械化的推广，小麦产量不断提高，满足了日益增长的人口需求。今天，无论是在城市还是乡村，小麦制品都占据着餐桌上的重要位置。</w:t>
      </w:r>
    </w:p>
    <w:p w14:paraId="1E5B8BA9" w14:textId="77777777" w:rsidR="00D336F1" w:rsidRDefault="00D336F1">
      <w:pPr>
        <w:rPr>
          <w:rFonts w:hint="eastAsia"/>
        </w:rPr>
      </w:pPr>
    </w:p>
    <w:p w14:paraId="3D02B1F4" w14:textId="77777777" w:rsidR="00D336F1" w:rsidRDefault="00D336F1">
      <w:pPr>
        <w:rPr>
          <w:rFonts w:hint="eastAsia"/>
        </w:rPr>
      </w:pPr>
      <w:r>
        <w:rPr>
          <w:rFonts w:hint="eastAsia"/>
        </w:rPr>
        <w:t>Shū 菽</w:t>
      </w:r>
    </w:p>
    <w:p w14:paraId="3E9B8F94" w14:textId="77777777" w:rsidR="00D336F1" w:rsidRDefault="00D336F1">
      <w:pPr>
        <w:rPr>
          <w:rFonts w:hint="eastAsia"/>
        </w:rPr>
      </w:pPr>
      <w:r>
        <w:rPr>
          <w:rFonts w:hint="eastAsia"/>
        </w:rPr>
        <w:t>菽，泛指豆类植物，包括大豆、小豆、绿豆等多种品种。在中国，菽作为重要的蛋白质来源，自古以来就被视为“肉中之王”。大豆是最为著名的一种菽类作物，不仅可以直接食用，还能加工成豆腐、豆浆、腐竹等多样化的食品，极大地丰富了人们的饮食选择。除了直接食用外，豆类还可以用来提取油脂、制作酱料等。菽类作物的根部含有固氮菌，有助于改善土壤肥力，因此在轮作制度中发挥着重要作用。随着人们对健康饮食的关注度增加，富含植物蛋白的菽类食品越来越受到欢迎，成为现代人追求营养均衡生活方式的一部分。</w:t>
      </w:r>
    </w:p>
    <w:p w14:paraId="5DB485ED" w14:textId="77777777" w:rsidR="00D336F1" w:rsidRDefault="00D336F1">
      <w:pPr>
        <w:rPr>
          <w:rFonts w:hint="eastAsia"/>
        </w:rPr>
      </w:pPr>
    </w:p>
    <w:p w14:paraId="3D897E58" w14:textId="77777777" w:rsidR="00D336F1" w:rsidRDefault="00D336F1">
      <w:pPr>
        <w:rPr>
          <w:rFonts w:hint="eastAsia"/>
        </w:rPr>
      </w:pPr>
      <w:r>
        <w:rPr>
          <w:rFonts w:hint="eastAsia"/>
        </w:rPr>
        <w:t>Dào 稻</w:t>
      </w:r>
    </w:p>
    <w:p w14:paraId="2D77E1E5" w14:textId="77777777" w:rsidR="00D336F1" w:rsidRDefault="00D336F1">
      <w:pPr>
        <w:rPr>
          <w:rFonts w:hint="eastAsia"/>
        </w:rPr>
      </w:pPr>
      <w:r>
        <w:rPr>
          <w:rFonts w:hint="eastAsia"/>
        </w:rPr>
        <w:t>稻，也就是水稻，是亚洲大多数国家和地区人民的主食。中国是世界上最早开始种植水稻的国家之一，长江流域和珠江三角洲等地是著名的稻米产区。水稻需要充足的水源灌溉，因此多见于水田之中。优质的稻米颗粒饱满，色泽晶莹，煮熟后的米饭香软可口，深受大众喜爱。在中国的传统节日里，如端午节吃粽子，中秋节品尝月饼中的豆沙馅，都离不开稻米的身影。随着农业科技的进步，杂交水稻等新技术的应用使得稻米产量大幅提高，有效解决了粮食安全问题。无论是家庭聚餐还是餐馆宴请，一盘香喷喷的白米饭总是不可或缺的。</w:t>
      </w:r>
    </w:p>
    <w:p w14:paraId="0BFDCD0B" w14:textId="77777777" w:rsidR="00D336F1" w:rsidRDefault="00D336F1">
      <w:pPr>
        <w:rPr>
          <w:rFonts w:hint="eastAsia"/>
        </w:rPr>
      </w:pPr>
    </w:p>
    <w:p w14:paraId="4DE540BB" w14:textId="77777777" w:rsidR="00D336F1" w:rsidRDefault="00D336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C1CCA0" w14:textId="22AFD0AD" w:rsidR="00674960" w:rsidRDefault="00674960"/>
    <w:sectPr w:rsidR="006749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960"/>
    <w:rsid w:val="002D0BB4"/>
    <w:rsid w:val="00674960"/>
    <w:rsid w:val="00D3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96CFAD-E834-4C3B-A67C-9F8EDDAE2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49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49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49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49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49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49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49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49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49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49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49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49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49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49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49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49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49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49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49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4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49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49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49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49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49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49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49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49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49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2025-02-15T12:16:00Z</dcterms:created>
  <dcterms:modified xsi:type="dcterms:W3CDTF">2025-02-15T12:16:00Z</dcterms:modified>
</cp:coreProperties>
</file>