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F090E" w14:textId="77777777" w:rsidR="00156AF7" w:rsidRDefault="00156AF7">
      <w:pPr>
        <w:rPr>
          <w:rFonts w:hint="eastAsia"/>
        </w:rPr>
      </w:pPr>
      <w:r>
        <w:rPr>
          <w:rFonts w:hint="eastAsia"/>
        </w:rPr>
        <w:t>食的拼音是什么</w:t>
      </w:r>
    </w:p>
    <w:p w14:paraId="2A609C78" w14:textId="77777777" w:rsidR="00156AF7" w:rsidRDefault="00156AF7">
      <w:pPr>
        <w:rPr>
          <w:rFonts w:hint="eastAsia"/>
        </w:rPr>
      </w:pPr>
      <w:r>
        <w:rPr>
          <w:rFonts w:hint="eastAsia"/>
        </w:rPr>
        <w:t>“食”字的拼音是 shí。在汉语中，“食”是一个非常基础且常用的汉字，它不仅代表着吃、饮食的行为，也广泛应用于与食物和餐饮有关的各种词汇和表达之中。这个字有着悠久的历史，在古代文献和现代生活中都占据着重要的位置。</w:t>
      </w:r>
    </w:p>
    <w:p w14:paraId="00EAAB11" w14:textId="77777777" w:rsidR="00156AF7" w:rsidRDefault="00156AF7">
      <w:pPr>
        <w:rPr>
          <w:rFonts w:hint="eastAsia"/>
        </w:rPr>
      </w:pPr>
    </w:p>
    <w:p w14:paraId="41CDCFBA" w14:textId="77777777" w:rsidR="00156AF7" w:rsidRDefault="00156AF7">
      <w:pPr>
        <w:rPr>
          <w:rFonts w:hint="eastAsia"/>
        </w:rPr>
      </w:pPr>
      <w:r>
        <w:rPr>
          <w:rFonts w:hint="eastAsia"/>
        </w:rPr>
        <w:t>“食”的字源及演变</w:t>
      </w:r>
    </w:p>
    <w:p w14:paraId="08AC2002" w14:textId="77777777" w:rsidR="00156AF7" w:rsidRDefault="00156AF7">
      <w:pPr>
        <w:rPr>
          <w:rFonts w:hint="eastAsia"/>
        </w:rPr>
      </w:pPr>
      <w:r>
        <w:rPr>
          <w:rFonts w:hint="eastAsia"/>
        </w:rPr>
        <w:t>从字源学的角度来看，“食”字最初的形象描绘了人们围坐在一起进食的情景。随着汉字的发展和简化，其形态逐渐发生了变化，但基本含义始终没有改变。早期的甲骨文、金文等古文字体中，“食”字往往被写作一个人跪坐在食具前的模样。到了篆书时期，结构变得更为规整，而隶书和楷书则进一步简化了笔画，形成了今天我们所熟知的“食”字。</w:t>
      </w:r>
    </w:p>
    <w:p w14:paraId="22197F77" w14:textId="77777777" w:rsidR="00156AF7" w:rsidRDefault="00156AF7">
      <w:pPr>
        <w:rPr>
          <w:rFonts w:hint="eastAsia"/>
        </w:rPr>
      </w:pPr>
    </w:p>
    <w:p w14:paraId="5BEB7A3D" w14:textId="77777777" w:rsidR="00156AF7" w:rsidRDefault="00156AF7">
      <w:pPr>
        <w:rPr>
          <w:rFonts w:hint="eastAsia"/>
        </w:rPr>
      </w:pPr>
      <w:r>
        <w:rPr>
          <w:rFonts w:hint="eastAsia"/>
        </w:rPr>
        <w:t>“食”字的文化意义</w:t>
      </w:r>
    </w:p>
    <w:p w14:paraId="40934318" w14:textId="77777777" w:rsidR="00156AF7" w:rsidRDefault="00156AF7">
      <w:pPr>
        <w:rPr>
          <w:rFonts w:hint="eastAsia"/>
        </w:rPr>
      </w:pPr>
      <w:r>
        <w:rPr>
          <w:rFonts w:hint="eastAsia"/>
        </w:rPr>
        <w:t>在中国文化里，“食”不仅仅是为了维持生命的基本需求，更是一种社交活动、一种艺术形式以及传统文化的重要组成部分。古人云：“民以食为天”，这句话充分体现了中国人对于食物重要性的认识。无论是家庭聚会还是正式宴请，“食”都是不可或缺的一部分，通过分享美食来增进人与人之间的情感交流。中国菜系丰富多样，各地都有自己独特的风味特色，这背后蕴含着深厚的地方文化和历史故事。</w:t>
      </w:r>
    </w:p>
    <w:p w14:paraId="4B1B393D" w14:textId="77777777" w:rsidR="00156AF7" w:rsidRDefault="00156AF7">
      <w:pPr>
        <w:rPr>
          <w:rFonts w:hint="eastAsia"/>
        </w:rPr>
      </w:pPr>
    </w:p>
    <w:p w14:paraId="514C34FA" w14:textId="77777777" w:rsidR="00156AF7" w:rsidRDefault="00156AF7">
      <w:pPr>
        <w:rPr>
          <w:rFonts w:hint="eastAsia"/>
        </w:rPr>
      </w:pPr>
      <w:r>
        <w:rPr>
          <w:rFonts w:hint="eastAsia"/>
        </w:rPr>
        <w:t>日常用语中的“食”</w:t>
      </w:r>
    </w:p>
    <w:p w14:paraId="1C7F7779" w14:textId="77777777" w:rsidR="00156AF7" w:rsidRDefault="00156AF7">
      <w:pPr>
        <w:rPr>
          <w:rFonts w:hint="eastAsia"/>
        </w:rPr>
      </w:pPr>
      <w:r>
        <w:rPr>
          <w:rFonts w:hint="eastAsia"/>
        </w:rPr>
        <w:t>在日常生活中，“食”字频繁出现在各种表达中。比如，“早餐”（zǎo cān）、“午餐”（wǔ cān）、“晚餐”（wǎn cān）分别指一天三餐；还有像“零食”（liáo shí），指的是正餐之外的小吃。“食欲”（shí yù）用来描述对食物的兴趣或渴望程度；“节食”（jié shí）则是为了减肥或者健康考虑而减少食物摄入量的行为。这些词汇反映了“食”在我们生活中的不同方面。</w:t>
      </w:r>
    </w:p>
    <w:p w14:paraId="51593065" w14:textId="77777777" w:rsidR="00156AF7" w:rsidRDefault="00156AF7">
      <w:pPr>
        <w:rPr>
          <w:rFonts w:hint="eastAsia"/>
        </w:rPr>
      </w:pPr>
    </w:p>
    <w:p w14:paraId="23E546AD" w14:textId="77777777" w:rsidR="00156AF7" w:rsidRDefault="00156AF7">
      <w:pPr>
        <w:rPr>
          <w:rFonts w:hint="eastAsia"/>
        </w:rPr>
      </w:pPr>
      <w:r>
        <w:rPr>
          <w:rFonts w:hint="eastAsia"/>
        </w:rPr>
        <w:t>成语和俗语中的“食”</w:t>
      </w:r>
    </w:p>
    <w:p w14:paraId="377050B7" w14:textId="77777777" w:rsidR="00156AF7" w:rsidRDefault="00156AF7">
      <w:pPr>
        <w:rPr>
          <w:rFonts w:hint="eastAsia"/>
        </w:rPr>
      </w:pPr>
      <w:r>
        <w:rPr>
          <w:rFonts w:hint="eastAsia"/>
        </w:rPr>
        <w:t>许多成语和俗语也包含了“食”字，它们形象生动地表达了人们对食物的态度和看法。例如，“食不果腹”形容人饿得连肚子都填不饱；“食古不化”批评那些只知道墨守成规、不懂得创新的人；“食言而肥”则用来指责说话不算数的人。还有一些俏皮话，如“人是铁，饭是钢，一顿不吃饿得慌”，幽默风趣地强调了吃饭的重要性。</w:t>
      </w:r>
    </w:p>
    <w:p w14:paraId="13CAEB92" w14:textId="77777777" w:rsidR="00156AF7" w:rsidRDefault="00156AF7">
      <w:pPr>
        <w:rPr>
          <w:rFonts w:hint="eastAsia"/>
        </w:rPr>
      </w:pPr>
    </w:p>
    <w:p w14:paraId="47A7DE8E" w14:textId="77777777" w:rsidR="00156AF7" w:rsidRDefault="00156AF7">
      <w:pPr>
        <w:rPr>
          <w:rFonts w:hint="eastAsia"/>
        </w:rPr>
      </w:pPr>
      <w:r>
        <w:rPr>
          <w:rFonts w:hint="eastAsia"/>
        </w:rPr>
        <w:t>最后的总结</w:t>
      </w:r>
    </w:p>
    <w:p w14:paraId="5CA9206C" w14:textId="77777777" w:rsidR="00156AF7" w:rsidRDefault="00156AF7">
      <w:pPr>
        <w:rPr>
          <w:rFonts w:hint="eastAsia"/>
        </w:rPr>
      </w:pPr>
      <w:r>
        <w:rPr>
          <w:rFonts w:hint="eastAsia"/>
        </w:rPr>
        <w:t>“食”作为汉语中的一个关键字符，承载着丰富的语言信息和社会文化内涵。它既是日常生活不可或缺的一部分，也是传承和发展中华文化的重要载体。了解“食”的拼音及其背后的深意，有助于我们更好地体会中华文化的博大精深，并在实际应用中更加准确地使用这个字。希望这篇文章能够帮助大家加深对“食”字的理解，同时也激发起大家对中国传统饮食文化的兴趣。</w:t>
      </w:r>
    </w:p>
    <w:p w14:paraId="424D84B6" w14:textId="77777777" w:rsidR="00156AF7" w:rsidRDefault="00156AF7">
      <w:pPr>
        <w:rPr>
          <w:rFonts w:hint="eastAsia"/>
        </w:rPr>
      </w:pPr>
    </w:p>
    <w:p w14:paraId="4E68A734" w14:textId="77777777" w:rsidR="00156AF7" w:rsidRDefault="00156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BE112" w14:textId="327BB201" w:rsidR="004A252D" w:rsidRDefault="004A252D"/>
    <w:sectPr w:rsidR="004A2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2D"/>
    <w:rsid w:val="00156AF7"/>
    <w:rsid w:val="002D0BB4"/>
    <w:rsid w:val="004A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ABF11-4593-4ACB-B90F-D5682F51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