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9A34" w14:textId="77777777" w:rsidR="00B65B8C" w:rsidRDefault="00B65B8C">
      <w:pPr>
        <w:rPr>
          <w:rFonts w:hint="eastAsia"/>
        </w:rPr>
      </w:pPr>
      <w:r>
        <w:rPr>
          <w:rFonts w:hint="eastAsia"/>
        </w:rPr>
        <w:t>飍的拼音：liú</w:t>
      </w:r>
    </w:p>
    <w:p w14:paraId="4EE1EE1B" w14:textId="77777777" w:rsidR="00B65B8C" w:rsidRDefault="00B65B8C">
      <w:pPr>
        <w:rPr>
          <w:rFonts w:hint="eastAsia"/>
        </w:rPr>
      </w:pPr>
      <w:r>
        <w:rPr>
          <w:rFonts w:hint="eastAsia"/>
        </w:rPr>
        <w:t>在汉语中，"飍"是一个不太常见的汉字，它的拼音是 liú。这个字往往不为大众所熟知，但在特定的情境下，它却有着独特的意义和用途。作为中华文化的载体，每一个汉字都有其背后的故事，而“飍”也不例外。</w:t>
      </w:r>
    </w:p>
    <w:p w14:paraId="42188D31" w14:textId="77777777" w:rsidR="00B65B8C" w:rsidRDefault="00B65B8C">
      <w:pPr>
        <w:rPr>
          <w:rFonts w:hint="eastAsia"/>
        </w:rPr>
      </w:pPr>
    </w:p>
    <w:p w14:paraId="268EA4DE" w14:textId="77777777" w:rsidR="00B65B8C" w:rsidRDefault="00B65B8C">
      <w:pPr>
        <w:rPr>
          <w:rFonts w:hint="eastAsia"/>
        </w:rPr>
      </w:pPr>
      <w:r>
        <w:rPr>
          <w:rFonts w:hint="eastAsia"/>
        </w:rPr>
        <w:t>字形与演变</w:t>
      </w:r>
    </w:p>
    <w:p w14:paraId="62AFB316" w14:textId="77777777" w:rsidR="00B65B8C" w:rsidRDefault="00B65B8C">
      <w:pPr>
        <w:rPr>
          <w:rFonts w:hint="eastAsia"/>
        </w:rPr>
      </w:pPr>
      <w:r>
        <w:rPr>
          <w:rFonts w:hint="eastAsia"/>
        </w:rPr>
        <w:t>从字形上看，“飍”由“风”和“丿”组成，似乎描绘了风轻轻拂过的感觉。“丿”象征着一笔轻划，就像风吹过的痕迹。在古代文字的发展过程中，“飍”字经历了一系列的演变，从甲骨文、金文到篆书，再到隶书、楷书，每个阶段都反映了当时的文化特色和社会审美。尽管现今简化字已经普及，但“飍”依然保留了其原始的复杂形态，体现了对传统的尊重和继承。</w:t>
      </w:r>
    </w:p>
    <w:p w14:paraId="194BCEE5" w14:textId="77777777" w:rsidR="00B65B8C" w:rsidRDefault="00B65B8C">
      <w:pPr>
        <w:rPr>
          <w:rFonts w:hint="eastAsia"/>
        </w:rPr>
      </w:pPr>
    </w:p>
    <w:p w14:paraId="7B3FA5DC" w14:textId="77777777" w:rsidR="00B65B8C" w:rsidRDefault="00B65B8C">
      <w:pPr>
        <w:rPr>
          <w:rFonts w:hint="eastAsia"/>
        </w:rPr>
      </w:pPr>
      <w:r>
        <w:rPr>
          <w:rFonts w:hint="eastAsia"/>
        </w:rPr>
        <w:t>历史渊源</w:t>
      </w:r>
    </w:p>
    <w:p w14:paraId="28AF15C6" w14:textId="77777777" w:rsidR="00B65B8C" w:rsidRDefault="00B65B8C">
      <w:pPr>
        <w:rPr>
          <w:rFonts w:hint="eastAsia"/>
        </w:rPr>
      </w:pPr>
      <w:r>
        <w:rPr>
          <w:rFonts w:hint="eastAsia"/>
        </w:rPr>
        <w:t>追溯到古代，“飍”字出现在一些古老的文献中，如《说文解字》等经典著作。古人用它来表示一种轻微的风，或是描述风的状态。在诗歌和文学作品里，“飍”常被用来营造一种悠然自得或空灵的氛围。例如，在某些古诗中，诗人会用“飍”来形容微风拂面的惬意，或是表达对自然之美的赞美。这种细腻的情感传达，使得“飍”不仅仅是一个简单的字符，更是一种情感的寄托。</w:t>
      </w:r>
    </w:p>
    <w:p w14:paraId="243434B4" w14:textId="77777777" w:rsidR="00B65B8C" w:rsidRDefault="00B65B8C">
      <w:pPr>
        <w:rPr>
          <w:rFonts w:hint="eastAsia"/>
        </w:rPr>
      </w:pPr>
    </w:p>
    <w:p w14:paraId="21DEEB09" w14:textId="77777777" w:rsidR="00B65B8C" w:rsidRDefault="00B65B8C">
      <w:pPr>
        <w:rPr>
          <w:rFonts w:hint="eastAsia"/>
        </w:rPr>
      </w:pPr>
      <w:r>
        <w:rPr>
          <w:rFonts w:hint="eastAsia"/>
        </w:rPr>
        <w:t>文化内涵</w:t>
      </w:r>
    </w:p>
    <w:p w14:paraId="498DE13F" w14:textId="77777777" w:rsidR="00B65B8C" w:rsidRDefault="00B65B8C">
      <w:pPr>
        <w:rPr>
          <w:rFonts w:hint="eastAsia"/>
        </w:rPr>
      </w:pPr>
      <w:r>
        <w:rPr>
          <w:rFonts w:hint="eastAsia"/>
        </w:rPr>
        <w:t>在中国传统文化中，“飍”代表了一种温和的力量，它是大自然赋予人类的礼物之一。它既不像狂风那样具有破坏性，也不像静止的空气那样沉闷无趣。相反，“飍”带来的是生机与活力，是春日里第一缕唤醒万物的轻风。“飍”也寓意着变化与流动，正如风无形却能影响一切，人们的生活也在不断地变迁与发展之中。因此，“飍”成为了中国文化中关于和谐、灵动以及顺应自然哲学思想的一个象征。</w:t>
      </w:r>
    </w:p>
    <w:p w14:paraId="1DFCF08C" w14:textId="77777777" w:rsidR="00B65B8C" w:rsidRDefault="00B65B8C">
      <w:pPr>
        <w:rPr>
          <w:rFonts w:hint="eastAsia"/>
        </w:rPr>
      </w:pPr>
    </w:p>
    <w:p w14:paraId="53DA8266" w14:textId="77777777" w:rsidR="00B65B8C" w:rsidRDefault="00B65B8C">
      <w:pPr>
        <w:rPr>
          <w:rFonts w:hint="eastAsia"/>
        </w:rPr>
      </w:pPr>
      <w:r>
        <w:rPr>
          <w:rFonts w:hint="eastAsia"/>
        </w:rPr>
        <w:t>现代应用</w:t>
      </w:r>
    </w:p>
    <w:p w14:paraId="4DB21129" w14:textId="77777777" w:rsidR="00B65B8C" w:rsidRDefault="00B65B8C">
      <w:pPr>
        <w:rPr>
          <w:rFonts w:hint="eastAsia"/>
        </w:rPr>
      </w:pPr>
      <w:r>
        <w:rPr>
          <w:rFonts w:hint="eastAsia"/>
        </w:rPr>
        <w:t>虽然“飍”不是一个日常生活中常用的汉字，但在书法艺术、古典诗词研究以及汉字教育等领域，它仍然占据着一席之地。书法家们喜欢用毛笔书写“飍”，以展现汉字之美；学者们则通过解读古籍中的“飍”，深入了解古代社会的文化风貌；而在汉字学习的过程中，“飍”又成为了一个有趣的学习对象，帮助学生理解汉字构造及其背后的历史故事。随着互联网的发展，“飍”这样的生僻字也开始在网络上受到关注，成为了文化交流的新热点。</w:t>
      </w:r>
    </w:p>
    <w:p w14:paraId="6A646E5A" w14:textId="77777777" w:rsidR="00B65B8C" w:rsidRDefault="00B65B8C">
      <w:pPr>
        <w:rPr>
          <w:rFonts w:hint="eastAsia"/>
        </w:rPr>
      </w:pPr>
    </w:p>
    <w:p w14:paraId="21695D30" w14:textId="77777777" w:rsidR="00B65B8C" w:rsidRDefault="00B65B8C">
      <w:pPr>
        <w:rPr>
          <w:rFonts w:hint="eastAsia"/>
        </w:rPr>
      </w:pPr>
      <w:r>
        <w:rPr>
          <w:rFonts w:hint="eastAsia"/>
        </w:rPr>
        <w:t>最后的总结</w:t>
      </w:r>
    </w:p>
    <w:p w14:paraId="4F230A7B" w14:textId="77777777" w:rsidR="00B65B8C" w:rsidRDefault="00B65B8C">
      <w:pPr>
        <w:rPr>
          <w:rFonts w:hint="eastAsia"/>
        </w:rPr>
      </w:pPr>
      <w:r>
        <w:rPr>
          <w:rFonts w:hint="eastAsia"/>
        </w:rPr>
        <w:t>“飍”以其独特的字形、丰富的历史文化背景以及深刻的哲理意蕴，构成了中华文化宝库中一颗璀璨的明珠。它提醒我们珍惜传统，感受自然，并从中汲取智慧与灵感。即使在现代社会，“飍”所传递的价值观仍然值得我们去思考和实践。</w:t>
      </w:r>
    </w:p>
    <w:p w14:paraId="0F5B1C24" w14:textId="77777777" w:rsidR="00B65B8C" w:rsidRDefault="00B65B8C">
      <w:pPr>
        <w:rPr>
          <w:rFonts w:hint="eastAsia"/>
        </w:rPr>
      </w:pPr>
    </w:p>
    <w:p w14:paraId="58E99131" w14:textId="77777777" w:rsidR="00B65B8C" w:rsidRDefault="00B65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565FF" w14:textId="355354D0" w:rsidR="00A42393" w:rsidRDefault="00A42393"/>
    <w:sectPr w:rsidR="00A42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93"/>
    <w:rsid w:val="002D0BB4"/>
    <w:rsid w:val="00A42393"/>
    <w:rsid w:val="00B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9107B-ED20-4893-ADD7-9076D22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