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19C24" w14:textId="77777777" w:rsidR="007F774F" w:rsidRDefault="007F774F">
      <w:pPr>
        <w:rPr>
          <w:rFonts w:hint="eastAsia"/>
        </w:rPr>
      </w:pPr>
      <w:r>
        <w:rPr>
          <w:rFonts w:hint="eastAsia"/>
        </w:rPr>
        <w:t>雷达的组词和的拼音</w:t>
      </w:r>
    </w:p>
    <w:p w14:paraId="676BADA5" w14:textId="77777777" w:rsidR="007F774F" w:rsidRDefault="007F774F">
      <w:pPr>
        <w:rPr>
          <w:rFonts w:hint="eastAsia"/>
        </w:rPr>
      </w:pPr>
      <w:r>
        <w:rPr>
          <w:rFonts w:hint="eastAsia"/>
        </w:rPr>
        <w:t>雷达（Rádá）这个词源自英文“RAdio Detection And Ranging”的首字母缩写，意为“无线电探测与测距”。在汉语中，“雷达”不仅是一个外来词汇的音译，它还融入了中文语境，成为一个被广泛使用的术语。下面我们将深入探讨雷达相关的组词及其拼音。</w:t>
      </w:r>
    </w:p>
    <w:p w14:paraId="52B011C4" w14:textId="77777777" w:rsidR="007F774F" w:rsidRDefault="007F774F">
      <w:pPr>
        <w:rPr>
          <w:rFonts w:hint="eastAsia"/>
        </w:rPr>
      </w:pPr>
    </w:p>
    <w:p w14:paraId="551E6BBF" w14:textId="77777777" w:rsidR="007F774F" w:rsidRDefault="007F774F">
      <w:pPr>
        <w:rPr>
          <w:rFonts w:hint="eastAsia"/>
        </w:rPr>
      </w:pPr>
      <w:r>
        <w:rPr>
          <w:rFonts w:hint="eastAsia"/>
        </w:rPr>
        <w:t>雷达的基本原理</w:t>
      </w:r>
    </w:p>
    <w:p w14:paraId="29948056" w14:textId="77777777" w:rsidR="007F774F" w:rsidRDefault="007F774F">
      <w:pPr>
        <w:rPr>
          <w:rFonts w:hint="eastAsia"/>
        </w:rPr>
      </w:pPr>
      <w:r>
        <w:rPr>
          <w:rFonts w:hint="eastAsia"/>
        </w:rPr>
        <w:t>雷达工作时，发射机（fāshèjī）发送出高频电磁波信号，这些信号遇到目标后反射回来，由接收机（jiēshōujī）捕捉并处理。通过计算信号往返的时间差，可以确定目标的距离；而通过分析回波的频率变化，还可以获知目标的速度，这一过程被称为多普勒效应（duōpǔlēxiàoyìng）。</w:t>
      </w:r>
    </w:p>
    <w:p w14:paraId="0CE3A810" w14:textId="77777777" w:rsidR="007F774F" w:rsidRDefault="007F774F">
      <w:pPr>
        <w:rPr>
          <w:rFonts w:hint="eastAsia"/>
        </w:rPr>
      </w:pPr>
    </w:p>
    <w:p w14:paraId="398F08D8" w14:textId="77777777" w:rsidR="007F774F" w:rsidRDefault="007F774F">
      <w:pPr>
        <w:rPr>
          <w:rFonts w:hint="eastAsia"/>
        </w:rPr>
      </w:pPr>
      <w:r>
        <w:rPr>
          <w:rFonts w:hint="eastAsia"/>
        </w:rPr>
        <w:t>雷达的应用领域</w:t>
      </w:r>
    </w:p>
    <w:p w14:paraId="73DA3F0F" w14:textId="77777777" w:rsidR="007F774F" w:rsidRDefault="007F774F">
      <w:pPr>
        <w:rPr>
          <w:rFonts w:hint="eastAsia"/>
        </w:rPr>
      </w:pPr>
      <w:r>
        <w:rPr>
          <w:rFonts w:hint="eastAsia"/>
        </w:rPr>
        <w:t>在航空领域，飞机依赖于航管雷达（hángguǎn rádá）来保障飞行安全；军事上，各种类型的军用雷达（jūnyòng rádá）用于监视、侦察、制导等；气象预报则离不开气象雷达（qìxiàng rádá）对天气系统的监测；还有用于汽车防撞的车载雷达（chēzài rádá）等民用设施。</w:t>
      </w:r>
    </w:p>
    <w:p w14:paraId="469E23D1" w14:textId="77777777" w:rsidR="007F774F" w:rsidRDefault="007F774F">
      <w:pPr>
        <w:rPr>
          <w:rFonts w:hint="eastAsia"/>
        </w:rPr>
      </w:pPr>
    </w:p>
    <w:p w14:paraId="58C61D4B" w14:textId="77777777" w:rsidR="007F774F" w:rsidRDefault="007F774F">
      <w:pPr>
        <w:rPr>
          <w:rFonts w:hint="eastAsia"/>
        </w:rPr>
      </w:pPr>
      <w:r>
        <w:rPr>
          <w:rFonts w:hint="eastAsia"/>
        </w:rPr>
        <w:t>雷达的技术发展</w:t>
      </w:r>
    </w:p>
    <w:p w14:paraId="5392A275" w14:textId="77777777" w:rsidR="007F774F" w:rsidRDefault="007F774F">
      <w:pPr>
        <w:rPr>
          <w:rFonts w:hint="eastAsia"/>
        </w:rPr>
      </w:pPr>
      <w:r>
        <w:rPr>
          <w:rFonts w:hint="eastAsia"/>
        </w:rPr>
        <w:t>随着科技的进步，雷达技术也经历了多次革新。相控阵雷达（xiāngkòngzhèn rádá）利用电子扫描代替机械旋转，大大提高了反应速度和精度；合成孔径雷达（héchéng kǒnjìng rádá）能够生成高分辨率图像，即使在夜间或恶劣天气条件下也能清晰成像。</w:t>
      </w:r>
    </w:p>
    <w:p w14:paraId="36CF3D9B" w14:textId="77777777" w:rsidR="007F774F" w:rsidRDefault="007F774F">
      <w:pPr>
        <w:rPr>
          <w:rFonts w:hint="eastAsia"/>
        </w:rPr>
      </w:pPr>
    </w:p>
    <w:p w14:paraId="5BFD0276" w14:textId="77777777" w:rsidR="007F774F" w:rsidRDefault="007F774F">
      <w:pPr>
        <w:rPr>
          <w:rFonts w:hint="eastAsia"/>
        </w:rPr>
      </w:pPr>
      <w:r>
        <w:rPr>
          <w:rFonts w:hint="eastAsia"/>
        </w:rPr>
        <w:t>雷达与其他技术的融合</w:t>
      </w:r>
    </w:p>
    <w:p w14:paraId="00FFDAE0" w14:textId="77777777" w:rsidR="007F774F" w:rsidRDefault="007F774F">
      <w:pPr>
        <w:rPr>
          <w:rFonts w:hint="eastAsia"/>
        </w:rPr>
      </w:pPr>
      <w:r>
        <w:rPr>
          <w:rFonts w:hint="eastAsia"/>
        </w:rPr>
        <w:t>现代雷达系统经常与其他先进技术相结合，如数据链（shùjù liàn）实现了信息共享，增强了指挥控制能力；人工智能（rénɡōnɡ zhìnnénɡ）的引入，则让雷达具备了更强大的自动化处理和识别功能。</w:t>
      </w:r>
    </w:p>
    <w:p w14:paraId="2D470B18" w14:textId="77777777" w:rsidR="007F774F" w:rsidRDefault="007F774F">
      <w:pPr>
        <w:rPr>
          <w:rFonts w:hint="eastAsia"/>
        </w:rPr>
      </w:pPr>
    </w:p>
    <w:p w14:paraId="113CC2AF" w14:textId="77777777" w:rsidR="007F774F" w:rsidRDefault="007F774F">
      <w:pPr>
        <w:rPr>
          <w:rFonts w:hint="eastAsia"/>
        </w:rPr>
      </w:pPr>
      <w:r>
        <w:rPr>
          <w:rFonts w:hint="eastAsia"/>
        </w:rPr>
        <w:t>最后的总结</w:t>
      </w:r>
    </w:p>
    <w:p w14:paraId="1672E535" w14:textId="77777777" w:rsidR="007F774F" w:rsidRDefault="007F774F">
      <w:pPr>
        <w:rPr>
          <w:rFonts w:hint="eastAsia"/>
        </w:rPr>
      </w:pPr>
      <w:r>
        <w:rPr>
          <w:rFonts w:hint="eastAsia"/>
        </w:rPr>
        <w:t>雷达作为一种重要的探测工具，在现代社会中扮演着不可或缺的角色。从基本概念到复杂应用，从传统技术到最新进展，雷达不断进化，适应不同的需求。无论是保障国家安全还是服务日常生活，雷达都以其独特的方式影响着我们的世界。</w:t>
      </w:r>
    </w:p>
    <w:p w14:paraId="51248EA6" w14:textId="77777777" w:rsidR="007F774F" w:rsidRDefault="007F774F">
      <w:pPr>
        <w:rPr>
          <w:rFonts w:hint="eastAsia"/>
        </w:rPr>
      </w:pPr>
    </w:p>
    <w:p w14:paraId="344B9FDE" w14:textId="77777777" w:rsidR="007F774F" w:rsidRDefault="007F77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07B1E" w14:textId="02814548" w:rsidR="00936B54" w:rsidRDefault="00936B54"/>
    <w:sectPr w:rsidR="00936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54"/>
    <w:rsid w:val="002D0BB4"/>
    <w:rsid w:val="007F774F"/>
    <w:rsid w:val="0093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876AC-BE19-4CE5-B02B-07BF82B1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