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501A0" w14:textId="77777777" w:rsidR="000E1FAA" w:rsidRDefault="000E1FAA">
      <w:pPr>
        <w:rPr>
          <w:rFonts w:hint="eastAsia"/>
        </w:rPr>
      </w:pPr>
      <w:r>
        <w:rPr>
          <w:rFonts w:hint="eastAsia"/>
        </w:rPr>
        <w:t>雪花古诗带的拼音：一种独特的文化体验</w:t>
      </w:r>
    </w:p>
    <w:p w14:paraId="5F4635B6" w14:textId="77777777" w:rsidR="000E1FAA" w:rsidRDefault="000E1FAA">
      <w:pPr>
        <w:rPr>
          <w:rFonts w:hint="eastAsia"/>
        </w:rPr>
      </w:pPr>
      <w:r>
        <w:rPr>
          <w:rFonts w:hint="eastAsia"/>
        </w:rPr>
        <w:t>在中国古典文学中，诗歌以其独特的艺术魅力和深厚的文化底蕴占据着举足轻重的地位。尤其是描绘自然美景的诗作，更是将诗人对世界的感悟与对生活的热爱展现得淋漓尽致。其中，描写雪花的古诗不仅以其优美的词藻吸引读者，更通过带有拼音的呈现方式，为学习汉语的人们提供了一种全新的阅读体验。</w:t>
      </w:r>
    </w:p>
    <w:p w14:paraId="1FA19A82" w14:textId="77777777" w:rsidR="000E1FAA" w:rsidRDefault="000E1FAA">
      <w:pPr>
        <w:rPr>
          <w:rFonts w:hint="eastAsia"/>
        </w:rPr>
      </w:pPr>
    </w:p>
    <w:p w14:paraId="4AEC60C6" w14:textId="77777777" w:rsidR="000E1FAA" w:rsidRDefault="000E1FAA">
      <w:pPr>
        <w:rPr>
          <w:rFonts w:hint="eastAsia"/>
        </w:rPr>
      </w:pPr>
      <w:r>
        <w:rPr>
          <w:rFonts w:hint="eastAsia"/>
        </w:rPr>
        <w:t>拼音的作用与意义</w:t>
      </w:r>
    </w:p>
    <w:p w14:paraId="620B8750" w14:textId="77777777" w:rsidR="000E1FAA" w:rsidRDefault="000E1FAA">
      <w:pPr>
        <w:rPr>
          <w:rFonts w:hint="eastAsia"/>
        </w:rPr>
      </w:pPr>
      <w:r>
        <w:rPr>
          <w:rFonts w:hint="eastAsia"/>
        </w:rPr>
        <w:t>拼音作为汉字的注音工具，在汉语学习过程中扮演着极为重要的角色。它帮助初学者准确发音，更好地理解和记忆汉字。对于那些对中国古典诗词感兴趣但又不完全掌握汉语的朋友们来说，带有拼音的古诗无疑是一座桥梁，让他们能够跨越语言障碍，直接感受古诗的魅力。</w:t>
      </w:r>
    </w:p>
    <w:p w14:paraId="59B6EC54" w14:textId="77777777" w:rsidR="000E1FAA" w:rsidRDefault="000E1FAA">
      <w:pPr>
        <w:rPr>
          <w:rFonts w:hint="eastAsia"/>
        </w:rPr>
      </w:pPr>
    </w:p>
    <w:p w14:paraId="4F45BD84" w14:textId="77777777" w:rsidR="000E1FAA" w:rsidRDefault="000E1FAA">
      <w:pPr>
        <w:rPr>
          <w:rFonts w:hint="eastAsia"/>
        </w:rPr>
      </w:pPr>
      <w:r>
        <w:rPr>
          <w:rFonts w:hint="eastAsia"/>
        </w:rPr>
        <w:t>精选雪花古诗赏析</w:t>
      </w:r>
    </w:p>
    <w:p w14:paraId="0DCB41AD" w14:textId="77777777" w:rsidR="000E1FAA" w:rsidRDefault="000E1FAA">
      <w:pPr>
        <w:rPr>
          <w:rFonts w:hint="eastAsia"/>
        </w:rPr>
      </w:pPr>
      <w:r>
        <w:rPr>
          <w:rFonts w:hint="eastAsia"/>
        </w:rPr>
        <w:t>让我们一起欣赏几首著名的描写雪花的古诗，并了解它们的拼音版本。“北风卷地白草折，胡天八月即飞雪。”（岑参《白雪歌送武判官归京》）这首诗以生动的笔触描绘了北方冬天壮丽的雪景，通过拼音的帮助，“běi fēng juǎn dì bái cǎo zhé, hú tiān bā yuè jí fēi xuě”，即使是汉语学习者也能轻松朗读。</w:t>
      </w:r>
    </w:p>
    <w:p w14:paraId="18125834" w14:textId="77777777" w:rsidR="000E1FAA" w:rsidRDefault="000E1FAA">
      <w:pPr>
        <w:rPr>
          <w:rFonts w:hint="eastAsia"/>
        </w:rPr>
      </w:pPr>
    </w:p>
    <w:p w14:paraId="189C636C" w14:textId="77777777" w:rsidR="000E1FAA" w:rsidRDefault="000E1FAA">
      <w:pPr>
        <w:rPr>
          <w:rFonts w:hint="eastAsia"/>
        </w:rPr>
      </w:pPr>
      <w:r>
        <w:rPr>
          <w:rFonts w:hint="eastAsia"/>
        </w:rPr>
        <w:t>从视觉到听觉的艺术转变</w:t>
      </w:r>
    </w:p>
    <w:p w14:paraId="3A628B98" w14:textId="77777777" w:rsidR="000E1FAA" w:rsidRDefault="000E1FAA">
      <w:pPr>
        <w:rPr>
          <w:rFonts w:hint="eastAsia"/>
        </w:rPr>
      </w:pPr>
      <w:r>
        <w:rPr>
          <w:rFonts w:hint="eastAsia"/>
        </w:rPr>
        <w:t>通过拼音朗诵古诗，不仅可以增强汉语学习者的语言能力，还能加深他们对作品情感的理解。在朗读“千山鸟飞绝，万径人踪灭。孤舟蓑笠翁，独钓寒江雪。”（柳宗元《江雪》）的过程中，“qiān shān niǎo fēi jué, wàn jìng rén zōng miè. gū zhōu suō lì wēng, dú diào hán jiāng xuě”，人们仿佛能听到古代文人在寂静冬日里的心声，感受到那份孤独与宁静。</w:t>
      </w:r>
    </w:p>
    <w:p w14:paraId="0C8EA084" w14:textId="77777777" w:rsidR="000E1FAA" w:rsidRDefault="000E1FAA">
      <w:pPr>
        <w:rPr>
          <w:rFonts w:hint="eastAsia"/>
        </w:rPr>
      </w:pPr>
    </w:p>
    <w:p w14:paraId="4EFA2BA2" w14:textId="77777777" w:rsidR="000E1FAA" w:rsidRDefault="000E1FAA">
      <w:pPr>
        <w:rPr>
          <w:rFonts w:hint="eastAsia"/>
        </w:rPr>
      </w:pPr>
      <w:r>
        <w:rPr>
          <w:rFonts w:hint="eastAsia"/>
        </w:rPr>
        <w:t>促进文化交流的新途径</w:t>
      </w:r>
    </w:p>
    <w:p w14:paraId="68EADEB2" w14:textId="77777777" w:rsidR="000E1FAA" w:rsidRDefault="000E1FAA">
      <w:pPr>
        <w:rPr>
          <w:rFonts w:hint="eastAsia"/>
        </w:rPr>
      </w:pPr>
      <w:r>
        <w:rPr>
          <w:rFonts w:hint="eastAsia"/>
        </w:rPr>
        <w:t>带有拼音的古诗不仅是汉语学习的有效工具，也是促进中外文化交流的重要媒介。它让世界各地的汉语爱好者有机会接触到中国优秀的传统文化，增进对中国文化的理解与喜爱。这种创新的方式使得古典诗歌焕发出新的生机，也为现代汉语教学提供了宝贵的资源。</w:t>
      </w:r>
    </w:p>
    <w:p w14:paraId="441A8412" w14:textId="77777777" w:rsidR="000E1FAA" w:rsidRDefault="000E1FAA">
      <w:pPr>
        <w:rPr>
          <w:rFonts w:hint="eastAsia"/>
        </w:rPr>
      </w:pPr>
    </w:p>
    <w:p w14:paraId="4767340E" w14:textId="77777777" w:rsidR="000E1FAA" w:rsidRDefault="000E1FAA">
      <w:pPr>
        <w:rPr>
          <w:rFonts w:hint="eastAsia"/>
        </w:rPr>
      </w:pPr>
      <w:r>
        <w:rPr>
          <w:rFonts w:hint="eastAsia"/>
        </w:rPr>
        <w:t>最后的总结</w:t>
      </w:r>
    </w:p>
    <w:p w14:paraId="36A8203E" w14:textId="77777777" w:rsidR="000E1FAA" w:rsidRDefault="000E1FAA">
      <w:pPr>
        <w:rPr>
          <w:rFonts w:hint="eastAsia"/>
        </w:rPr>
      </w:pPr>
      <w:r>
        <w:rPr>
          <w:rFonts w:hint="eastAsia"/>
        </w:rPr>
        <w:t>雪花古诗带的拼音是一种既传统又现代的文化表达形式。它不仅有助于汉语学习者提高语言技能，还为所有人打开了一扇了解中国古代文化和美学的大门。无论是为了学术研究还是个人兴趣，这种结合都是值得探索和珍视的文化财富。</w:t>
      </w:r>
    </w:p>
    <w:p w14:paraId="23C8E4D9" w14:textId="77777777" w:rsidR="000E1FAA" w:rsidRDefault="000E1FAA">
      <w:pPr>
        <w:rPr>
          <w:rFonts w:hint="eastAsia"/>
        </w:rPr>
      </w:pPr>
    </w:p>
    <w:p w14:paraId="3A575129" w14:textId="77777777" w:rsidR="000E1FAA" w:rsidRDefault="000E1FAA">
      <w:pPr>
        <w:rPr>
          <w:rFonts w:hint="eastAsia"/>
        </w:rPr>
      </w:pPr>
      <w:r>
        <w:rPr>
          <w:rFonts w:hint="eastAsia"/>
        </w:rPr>
        <w:t xml:space="preserve"> </w:t>
      </w:r>
    </w:p>
    <w:p w14:paraId="73FA012D" w14:textId="77777777" w:rsidR="000E1FAA" w:rsidRDefault="000E1F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FF0279" w14:textId="42D156C1" w:rsidR="0074523B" w:rsidRDefault="0074523B"/>
    <w:sectPr w:rsidR="00745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23B"/>
    <w:rsid w:val="000E1FAA"/>
    <w:rsid w:val="002D0BB4"/>
    <w:rsid w:val="0074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9C2758-EBF0-41C8-97D5-C018B623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52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2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2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2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2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2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2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2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2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52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52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52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52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52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52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52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52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52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52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52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2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52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52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52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52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52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52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52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52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