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1559" w14:textId="77777777" w:rsidR="008C6CE5" w:rsidRDefault="008C6CE5">
      <w:pPr>
        <w:rPr>
          <w:rFonts w:hint="eastAsia"/>
        </w:rPr>
      </w:pPr>
      <w:r>
        <w:rPr>
          <w:rFonts w:hint="eastAsia"/>
        </w:rPr>
        <w:t>雄跨的拼音与解释</w:t>
      </w:r>
    </w:p>
    <w:p w14:paraId="0D4BC7DD" w14:textId="77777777" w:rsidR="008C6CE5" w:rsidRDefault="008C6CE5">
      <w:pPr>
        <w:rPr>
          <w:rFonts w:hint="eastAsia"/>
        </w:rPr>
      </w:pPr>
      <w:r>
        <w:rPr>
          <w:rFonts w:hint="eastAsia"/>
        </w:rPr>
        <w:t>“雄跨”的拼音是 xióng kuà。这个词语在中文里是一个富有力量和气势的词汇，它由两个汉字组成：“雄”和“跨”。这两个字各自带有深刻的意义，当它们组合在一起时，能够描绘出一种强大而不可忽视的存在感。</w:t>
      </w:r>
    </w:p>
    <w:p w14:paraId="254D3ED9" w14:textId="77777777" w:rsidR="008C6CE5" w:rsidRDefault="008C6CE5">
      <w:pPr>
        <w:rPr>
          <w:rFonts w:hint="eastAsia"/>
        </w:rPr>
      </w:pPr>
    </w:p>
    <w:p w14:paraId="45277884" w14:textId="77777777" w:rsidR="008C6CE5" w:rsidRDefault="008C6CE5">
      <w:pPr>
        <w:rPr>
          <w:rFonts w:hint="eastAsia"/>
        </w:rPr>
      </w:pPr>
      <w:r>
        <w:rPr>
          <w:rFonts w:hint="eastAsia"/>
        </w:rPr>
        <w:t>“雄”字的内涵</w:t>
      </w:r>
    </w:p>
    <w:p w14:paraId="617FA38D" w14:textId="77777777" w:rsidR="008C6CE5" w:rsidRDefault="008C6CE5">
      <w:pPr>
        <w:rPr>
          <w:rFonts w:hint="eastAsia"/>
        </w:rPr>
      </w:pPr>
      <w:r>
        <w:rPr>
          <w:rFonts w:hint="eastAsia"/>
        </w:rPr>
        <w:t>“雄”字的基本含义是指男性动物，尤其是那些在群体中占据主导地位的个体。然而，在更广泛的文化语境中，“雄”象征着阳刚之气、勇敢无畏的精神以及领导者的特质。在中国古代文学作品和历史记载里，“雄”经常用来形容英雄豪杰或者具有卓越才能的人物。因此，“雄”不仅限于性别上的区分，更多地代表了一种积极向上、充满活力的形象。</w:t>
      </w:r>
    </w:p>
    <w:p w14:paraId="6C33A810" w14:textId="77777777" w:rsidR="008C6CE5" w:rsidRDefault="008C6CE5">
      <w:pPr>
        <w:rPr>
          <w:rFonts w:hint="eastAsia"/>
        </w:rPr>
      </w:pPr>
    </w:p>
    <w:p w14:paraId="24558FC2" w14:textId="77777777" w:rsidR="008C6CE5" w:rsidRDefault="008C6CE5">
      <w:pPr>
        <w:rPr>
          <w:rFonts w:hint="eastAsia"/>
        </w:rPr>
      </w:pPr>
      <w:r>
        <w:rPr>
          <w:rFonts w:hint="eastAsia"/>
        </w:rPr>
        <w:t>“跨”字的理解</w:t>
      </w:r>
    </w:p>
    <w:p w14:paraId="14332293" w14:textId="77777777" w:rsidR="008C6CE5" w:rsidRDefault="008C6CE5">
      <w:pPr>
        <w:rPr>
          <w:rFonts w:hint="eastAsia"/>
        </w:rPr>
      </w:pPr>
      <w:r>
        <w:rPr>
          <w:rFonts w:hint="eastAsia"/>
        </w:rPr>
        <w:t>“跨”意味着超越界限或障碍，通常指从一个地方移动到另一个地方的动作，比如跨越河流、山脉等自然障碍物。“跨”也可以引申为突破常规思维模式，开拓新的领域和发展方向。在现代社会，“跨”常常出现在描述技术创新、文化交流等方面，表达了人们不断追求进步、勇于探索未知世界的态度。</w:t>
      </w:r>
    </w:p>
    <w:p w14:paraId="1C9E8B43" w14:textId="77777777" w:rsidR="008C6CE5" w:rsidRDefault="008C6CE5">
      <w:pPr>
        <w:rPr>
          <w:rFonts w:hint="eastAsia"/>
        </w:rPr>
      </w:pPr>
    </w:p>
    <w:p w14:paraId="0F2D81CB" w14:textId="77777777" w:rsidR="008C6CE5" w:rsidRDefault="008C6CE5">
      <w:pPr>
        <w:rPr>
          <w:rFonts w:hint="eastAsia"/>
        </w:rPr>
      </w:pPr>
      <w:r>
        <w:rPr>
          <w:rFonts w:hint="eastAsia"/>
        </w:rPr>
        <w:t>“雄跨”作为一个整体的意义</w:t>
      </w:r>
    </w:p>
    <w:p w14:paraId="7D90F6EA" w14:textId="77777777" w:rsidR="008C6CE5" w:rsidRDefault="008C6CE5">
      <w:pPr>
        <w:rPr>
          <w:rFonts w:hint="eastAsia"/>
        </w:rPr>
      </w:pPr>
      <w:r>
        <w:rPr>
          <w:rFonts w:hint="eastAsia"/>
        </w:rPr>
        <w:t>将“雄”与“跨”结合形成的“雄跨”，则更加生动形象地展现了一种非凡的姿态：既有如雄狮般屹立不倒的力量感，又有敢于迈出第一步、征服困难的决心。这个词可以用来比喻在某个特定领域内占据重要位置并发挥巨大影响力的实体或个人；也可以用于形容事物之间存在显著差异但又相互关联的关系，例如不同文化之间的交流融合就可视为一种“雄跨”行为。</w:t>
      </w:r>
    </w:p>
    <w:p w14:paraId="44130147" w14:textId="77777777" w:rsidR="008C6CE5" w:rsidRDefault="008C6CE5">
      <w:pPr>
        <w:rPr>
          <w:rFonts w:hint="eastAsia"/>
        </w:rPr>
      </w:pPr>
    </w:p>
    <w:p w14:paraId="2A5719D8" w14:textId="77777777" w:rsidR="008C6CE5" w:rsidRDefault="008C6CE5">
      <w:pPr>
        <w:rPr>
          <w:rFonts w:hint="eastAsia"/>
        </w:rPr>
      </w:pPr>
      <w:r>
        <w:rPr>
          <w:rFonts w:hint="eastAsia"/>
        </w:rPr>
        <w:t>“雄跨”在实际应用中的例子</w:t>
      </w:r>
    </w:p>
    <w:p w14:paraId="66AE818E" w14:textId="77777777" w:rsidR="008C6CE5" w:rsidRDefault="008C6CE5">
      <w:pPr>
        <w:rPr>
          <w:rFonts w:hint="eastAsia"/>
        </w:rPr>
      </w:pPr>
      <w:r>
        <w:rPr>
          <w:rFonts w:hint="eastAsia"/>
        </w:rPr>
        <w:t>在现实生活中，“雄跨”一词有着广泛的应用场景。例如，在建筑学上，一座桥梁若能连接两岸，并且以其壮观的设计和技术难度令人叹服，则可以说这座桥实现了地理意义上的“雄跨”。而在商业领域，跨国企业通过其广泛的市场覆盖能力和强大的品牌影响力，在全球范围内形成了“雄跨”的态势。“雄跨”还可能出现在艺术创作中，艺术家们打破传统界限，创造出既保留本土特色又吸收外来元素的作品，这样的过程也是“雄跨”的体现。</w:t>
      </w:r>
    </w:p>
    <w:p w14:paraId="3CAED5FE" w14:textId="77777777" w:rsidR="008C6CE5" w:rsidRDefault="008C6CE5">
      <w:pPr>
        <w:rPr>
          <w:rFonts w:hint="eastAsia"/>
        </w:rPr>
      </w:pPr>
    </w:p>
    <w:p w14:paraId="2CD2C03A" w14:textId="77777777" w:rsidR="008C6CE5" w:rsidRDefault="008C6CE5">
      <w:pPr>
        <w:rPr>
          <w:rFonts w:hint="eastAsia"/>
        </w:rPr>
      </w:pPr>
      <w:r>
        <w:rPr>
          <w:rFonts w:hint="eastAsia"/>
        </w:rPr>
        <w:t>最后的总结</w:t>
      </w:r>
    </w:p>
    <w:p w14:paraId="2E589713" w14:textId="77777777" w:rsidR="008C6CE5" w:rsidRDefault="008C6CE5">
      <w:pPr>
        <w:rPr>
          <w:rFonts w:hint="eastAsia"/>
        </w:rPr>
      </w:pPr>
      <w:r>
        <w:rPr>
          <w:rFonts w:hint="eastAsia"/>
        </w:rPr>
        <w:t>“雄跨”不仅仅是一个简单的汉语词汇，它承载了丰富的文化和精神内涵。无论是对个人成长还是社会发展而言，“雄跨”都提醒我们要有勇气面对挑战，勇于创新进取，从而实现自我价值的最大化。这一概念也鼓励我们以开放包容的心态去接纳多元化的世界，促进不同地区、不同文化之间的相互理解和共同发展。</w:t>
      </w:r>
    </w:p>
    <w:p w14:paraId="382A4582" w14:textId="77777777" w:rsidR="008C6CE5" w:rsidRDefault="008C6CE5">
      <w:pPr>
        <w:rPr>
          <w:rFonts w:hint="eastAsia"/>
        </w:rPr>
      </w:pPr>
    </w:p>
    <w:p w14:paraId="08A20D7A" w14:textId="77777777" w:rsidR="008C6CE5" w:rsidRDefault="008C6CE5">
      <w:pPr>
        <w:rPr>
          <w:rFonts w:hint="eastAsia"/>
        </w:rPr>
      </w:pPr>
      <w:r>
        <w:rPr>
          <w:rFonts w:hint="eastAsia"/>
        </w:rPr>
        <w:t>本文是由懂得生活网（dongdeshenghuo.com）为大家创作</w:t>
      </w:r>
    </w:p>
    <w:p w14:paraId="39E7E6C0" w14:textId="48B95296" w:rsidR="002B6AB7" w:rsidRDefault="002B6AB7"/>
    <w:sectPr w:rsidR="002B6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B7"/>
    <w:rsid w:val="002B6AB7"/>
    <w:rsid w:val="002D0BB4"/>
    <w:rsid w:val="008C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E282-43B8-4D96-967D-4877B1C4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AB7"/>
    <w:rPr>
      <w:rFonts w:cstheme="majorBidi"/>
      <w:color w:val="2F5496" w:themeColor="accent1" w:themeShade="BF"/>
      <w:sz w:val="28"/>
      <w:szCs w:val="28"/>
    </w:rPr>
  </w:style>
  <w:style w:type="character" w:customStyle="1" w:styleId="50">
    <w:name w:val="标题 5 字符"/>
    <w:basedOn w:val="a0"/>
    <w:link w:val="5"/>
    <w:uiPriority w:val="9"/>
    <w:semiHidden/>
    <w:rsid w:val="002B6AB7"/>
    <w:rPr>
      <w:rFonts w:cstheme="majorBidi"/>
      <w:color w:val="2F5496" w:themeColor="accent1" w:themeShade="BF"/>
      <w:sz w:val="24"/>
    </w:rPr>
  </w:style>
  <w:style w:type="character" w:customStyle="1" w:styleId="60">
    <w:name w:val="标题 6 字符"/>
    <w:basedOn w:val="a0"/>
    <w:link w:val="6"/>
    <w:uiPriority w:val="9"/>
    <w:semiHidden/>
    <w:rsid w:val="002B6AB7"/>
    <w:rPr>
      <w:rFonts w:cstheme="majorBidi"/>
      <w:b/>
      <w:bCs/>
      <w:color w:val="2F5496" w:themeColor="accent1" w:themeShade="BF"/>
    </w:rPr>
  </w:style>
  <w:style w:type="character" w:customStyle="1" w:styleId="70">
    <w:name w:val="标题 7 字符"/>
    <w:basedOn w:val="a0"/>
    <w:link w:val="7"/>
    <w:uiPriority w:val="9"/>
    <w:semiHidden/>
    <w:rsid w:val="002B6AB7"/>
    <w:rPr>
      <w:rFonts w:cstheme="majorBidi"/>
      <w:b/>
      <w:bCs/>
      <w:color w:val="595959" w:themeColor="text1" w:themeTint="A6"/>
    </w:rPr>
  </w:style>
  <w:style w:type="character" w:customStyle="1" w:styleId="80">
    <w:name w:val="标题 8 字符"/>
    <w:basedOn w:val="a0"/>
    <w:link w:val="8"/>
    <w:uiPriority w:val="9"/>
    <w:semiHidden/>
    <w:rsid w:val="002B6AB7"/>
    <w:rPr>
      <w:rFonts w:cstheme="majorBidi"/>
      <w:color w:val="595959" w:themeColor="text1" w:themeTint="A6"/>
    </w:rPr>
  </w:style>
  <w:style w:type="character" w:customStyle="1" w:styleId="90">
    <w:name w:val="标题 9 字符"/>
    <w:basedOn w:val="a0"/>
    <w:link w:val="9"/>
    <w:uiPriority w:val="9"/>
    <w:semiHidden/>
    <w:rsid w:val="002B6AB7"/>
    <w:rPr>
      <w:rFonts w:eastAsiaTheme="majorEastAsia" w:cstheme="majorBidi"/>
      <w:color w:val="595959" w:themeColor="text1" w:themeTint="A6"/>
    </w:rPr>
  </w:style>
  <w:style w:type="paragraph" w:styleId="a3">
    <w:name w:val="Title"/>
    <w:basedOn w:val="a"/>
    <w:next w:val="a"/>
    <w:link w:val="a4"/>
    <w:uiPriority w:val="10"/>
    <w:qFormat/>
    <w:rsid w:val="002B6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AB7"/>
    <w:pPr>
      <w:spacing w:before="160"/>
      <w:jc w:val="center"/>
    </w:pPr>
    <w:rPr>
      <w:i/>
      <w:iCs/>
      <w:color w:val="404040" w:themeColor="text1" w:themeTint="BF"/>
    </w:rPr>
  </w:style>
  <w:style w:type="character" w:customStyle="1" w:styleId="a8">
    <w:name w:val="引用 字符"/>
    <w:basedOn w:val="a0"/>
    <w:link w:val="a7"/>
    <w:uiPriority w:val="29"/>
    <w:rsid w:val="002B6AB7"/>
    <w:rPr>
      <w:i/>
      <w:iCs/>
      <w:color w:val="404040" w:themeColor="text1" w:themeTint="BF"/>
    </w:rPr>
  </w:style>
  <w:style w:type="paragraph" w:styleId="a9">
    <w:name w:val="List Paragraph"/>
    <w:basedOn w:val="a"/>
    <w:uiPriority w:val="34"/>
    <w:qFormat/>
    <w:rsid w:val="002B6AB7"/>
    <w:pPr>
      <w:ind w:left="720"/>
      <w:contextualSpacing/>
    </w:pPr>
  </w:style>
  <w:style w:type="character" w:styleId="aa">
    <w:name w:val="Intense Emphasis"/>
    <w:basedOn w:val="a0"/>
    <w:uiPriority w:val="21"/>
    <w:qFormat/>
    <w:rsid w:val="002B6AB7"/>
    <w:rPr>
      <w:i/>
      <w:iCs/>
      <w:color w:val="2F5496" w:themeColor="accent1" w:themeShade="BF"/>
    </w:rPr>
  </w:style>
  <w:style w:type="paragraph" w:styleId="ab">
    <w:name w:val="Intense Quote"/>
    <w:basedOn w:val="a"/>
    <w:next w:val="a"/>
    <w:link w:val="ac"/>
    <w:uiPriority w:val="30"/>
    <w:qFormat/>
    <w:rsid w:val="002B6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AB7"/>
    <w:rPr>
      <w:i/>
      <w:iCs/>
      <w:color w:val="2F5496" w:themeColor="accent1" w:themeShade="BF"/>
    </w:rPr>
  </w:style>
  <w:style w:type="character" w:styleId="ad">
    <w:name w:val="Intense Reference"/>
    <w:basedOn w:val="a0"/>
    <w:uiPriority w:val="32"/>
    <w:qFormat/>
    <w:rsid w:val="002B6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