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2EA92" w14:textId="77777777" w:rsidR="005817DC" w:rsidRDefault="005817DC">
      <w:pPr>
        <w:rPr>
          <w:rFonts w:hint="eastAsia"/>
        </w:rPr>
      </w:pPr>
      <w:r>
        <w:rPr>
          <w:rFonts w:hint="eastAsia"/>
        </w:rPr>
        <w:t>镶的拼音怎么写</w:t>
      </w:r>
    </w:p>
    <w:p w14:paraId="4FBE3B1A" w14:textId="77777777" w:rsidR="005817DC" w:rsidRDefault="005817DC">
      <w:pPr>
        <w:rPr>
          <w:rFonts w:hint="eastAsia"/>
        </w:rPr>
      </w:pPr>
      <w:r>
        <w:rPr>
          <w:rFonts w:hint="eastAsia"/>
        </w:rPr>
        <w:t>在汉语的世界里，每一个汉字都像是一个小小的故事载体，而拼音则是解开这些故事的一把钥匙。对于“镶”字来说，其拼音写作“xiāng”。这个发音清晰明了，为人们正确地读出和使用该字提供了基础。</w:t>
      </w:r>
    </w:p>
    <w:p w14:paraId="00EB0741" w14:textId="77777777" w:rsidR="005817DC" w:rsidRDefault="005817DC">
      <w:pPr>
        <w:rPr>
          <w:rFonts w:hint="eastAsia"/>
        </w:rPr>
      </w:pPr>
    </w:p>
    <w:p w14:paraId="3C353597" w14:textId="77777777" w:rsidR="005817DC" w:rsidRDefault="005817DC">
      <w:pPr>
        <w:rPr>
          <w:rFonts w:hint="eastAsia"/>
        </w:rPr>
      </w:pPr>
      <w:r>
        <w:rPr>
          <w:rFonts w:hint="eastAsia"/>
        </w:rPr>
        <w:t>认识“镶”字的结构与意义</w:t>
      </w:r>
    </w:p>
    <w:p w14:paraId="1B517AE2" w14:textId="77777777" w:rsidR="005817DC" w:rsidRDefault="005817DC">
      <w:pPr>
        <w:rPr>
          <w:rFonts w:hint="eastAsia"/>
        </w:rPr>
      </w:pPr>
      <w:r>
        <w:rPr>
          <w:rFonts w:hint="eastAsia"/>
        </w:rPr>
        <w:t>当我们深入探究“镶”的构造时，会发现它是一个形声字。左边的金字旁表明了它与金属或者珍贵物品有关，右边的相则提供了声音线索。因此，“镶”往往用来描述将一种材料嵌入另一种材料之中，尤其是指装饰性的做法，比如珠宝镶嵌、牙科镶牙等。通过这种方式，不同的材质相互结合，创造出既美观又实用的作品。</w:t>
      </w:r>
    </w:p>
    <w:p w14:paraId="05EEC74F" w14:textId="77777777" w:rsidR="005817DC" w:rsidRDefault="005817DC">
      <w:pPr>
        <w:rPr>
          <w:rFonts w:hint="eastAsia"/>
        </w:rPr>
      </w:pPr>
    </w:p>
    <w:p w14:paraId="0448F538" w14:textId="77777777" w:rsidR="005817DC" w:rsidRDefault="005817DC">
      <w:pPr>
        <w:rPr>
          <w:rFonts w:hint="eastAsia"/>
        </w:rPr>
      </w:pPr>
      <w:r>
        <w:rPr>
          <w:rFonts w:hint="eastAsia"/>
        </w:rPr>
        <w:t>“镶”字的历史渊源</w:t>
      </w:r>
    </w:p>
    <w:p w14:paraId="17CAE914" w14:textId="77777777" w:rsidR="005817DC" w:rsidRDefault="005817DC">
      <w:pPr>
        <w:rPr>
          <w:rFonts w:hint="eastAsia"/>
        </w:rPr>
      </w:pPr>
      <w:r>
        <w:rPr>
          <w:rFonts w:hint="eastAsia"/>
        </w:rPr>
        <w:t>追溯历史，“镶”并非一开始就出现在古代文献中。随着社会的发展和技术的进步，人类开始对美的追求更加精致，于是出现了各种镶嵌工艺。从青铜器到玉器，从家具到建筑装饰，镶嵌技术的应用逐渐广泛。“镶”字也就应运而生，成为了表达这一技艺的专业术语之一。</w:t>
      </w:r>
    </w:p>
    <w:p w14:paraId="17096C6C" w14:textId="77777777" w:rsidR="005817DC" w:rsidRDefault="005817DC">
      <w:pPr>
        <w:rPr>
          <w:rFonts w:hint="eastAsia"/>
        </w:rPr>
      </w:pPr>
    </w:p>
    <w:p w14:paraId="60A117C4" w14:textId="77777777" w:rsidR="005817DC" w:rsidRDefault="005817DC">
      <w:pPr>
        <w:rPr>
          <w:rFonts w:hint="eastAsia"/>
        </w:rPr>
      </w:pPr>
      <w:r>
        <w:rPr>
          <w:rFonts w:hint="eastAsia"/>
        </w:rPr>
        <w:t>日常生活中的“镶”</w:t>
      </w:r>
    </w:p>
    <w:p w14:paraId="67A0F1C4" w14:textId="77777777" w:rsidR="005817DC" w:rsidRDefault="005817DC">
      <w:pPr>
        <w:rPr>
          <w:rFonts w:hint="eastAsia"/>
        </w:rPr>
      </w:pPr>
      <w:r>
        <w:rPr>
          <w:rFonts w:hint="eastAsia"/>
        </w:rPr>
        <w:t>在日常生活中，“镶”无处不在。我们佩戴的首饰可能是由宝石或钻石精心镶嵌而成；家里的古董家具或许有着贝壳或其他材料的镶嵌装饰；就连牙齿出现问题时，我们也可能需要去牙医那里进行镶牙处理。这些例子不仅体现了“镶”字背后的文化内涵和技术价值，也反映了它在现代社会中的广泛应用。</w:t>
      </w:r>
    </w:p>
    <w:p w14:paraId="4055956E" w14:textId="77777777" w:rsidR="005817DC" w:rsidRDefault="005817DC">
      <w:pPr>
        <w:rPr>
          <w:rFonts w:hint="eastAsia"/>
        </w:rPr>
      </w:pPr>
    </w:p>
    <w:p w14:paraId="2C2E8D73" w14:textId="77777777" w:rsidR="005817DC" w:rsidRDefault="005817DC">
      <w:pPr>
        <w:rPr>
          <w:rFonts w:hint="eastAsia"/>
        </w:rPr>
      </w:pPr>
      <w:r>
        <w:rPr>
          <w:rFonts w:hint="eastAsia"/>
        </w:rPr>
        <w:t>学习“镶”的重要性</w:t>
      </w:r>
    </w:p>
    <w:p w14:paraId="2A57DD4B" w14:textId="77777777" w:rsidR="005817DC" w:rsidRDefault="005817DC">
      <w:pPr>
        <w:rPr>
          <w:rFonts w:hint="eastAsia"/>
        </w:rPr>
      </w:pPr>
      <w:r>
        <w:rPr>
          <w:rFonts w:hint="eastAsia"/>
        </w:rPr>
        <w:t>了解如何正确书写和发音“镶”，对于学习中文的人来说是至关重要的一步。无论是为了更好地掌握语言本身，还是为了深入了解中国传统文化，“镶”字的学习都能够带来意想不到的收获。通过掌握正确的拼音和理解其含义，我们可以更准确地交流，并且能够欣赏到更多关于工艺美术的知识。</w:t>
      </w:r>
    </w:p>
    <w:p w14:paraId="02E7C5A1" w14:textId="77777777" w:rsidR="005817DC" w:rsidRDefault="005817DC">
      <w:pPr>
        <w:rPr>
          <w:rFonts w:hint="eastAsia"/>
        </w:rPr>
      </w:pPr>
    </w:p>
    <w:p w14:paraId="4F5A7D60" w14:textId="77777777" w:rsidR="005817DC" w:rsidRDefault="005817DC">
      <w:pPr>
        <w:rPr>
          <w:rFonts w:hint="eastAsia"/>
        </w:rPr>
      </w:pPr>
      <w:r>
        <w:rPr>
          <w:rFonts w:hint="eastAsia"/>
        </w:rPr>
        <w:t>最后的总结</w:t>
      </w:r>
    </w:p>
    <w:p w14:paraId="2F2A571A" w14:textId="77777777" w:rsidR="005817DC" w:rsidRDefault="005817DC">
      <w:pPr>
        <w:rPr>
          <w:rFonts w:hint="eastAsia"/>
        </w:rPr>
      </w:pPr>
      <w:r>
        <w:rPr>
          <w:rFonts w:hint="eastAsia"/>
        </w:rPr>
        <w:t>“镶”的拼音为“xiāng”，这是一个简单但富有深意的发音。它不仅代表了一种特殊的工艺方法，更承载着丰富的文化信息。通过学习“镶”，我们不仅能提升自己的语言能力，还能进一步探索中国悠久的历史文化和精湛的手工艺世界。</w:t>
      </w:r>
    </w:p>
    <w:p w14:paraId="1E31A904" w14:textId="77777777" w:rsidR="005817DC" w:rsidRDefault="005817DC">
      <w:pPr>
        <w:rPr>
          <w:rFonts w:hint="eastAsia"/>
        </w:rPr>
      </w:pPr>
    </w:p>
    <w:p w14:paraId="5FB09661" w14:textId="77777777" w:rsidR="005817DC" w:rsidRDefault="005817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912C32" w14:textId="722DBCCA" w:rsidR="004D3CDC" w:rsidRDefault="004D3CDC"/>
    <w:sectPr w:rsidR="004D3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CDC"/>
    <w:rsid w:val="002D0BB4"/>
    <w:rsid w:val="004D3CDC"/>
    <w:rsid w:val="0058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9DE92-A865-4D65-8596-CE107E39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C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C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C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C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C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C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C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C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C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C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C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C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C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C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C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C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C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C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C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C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C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C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C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C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C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C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