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88AF" w14:textId="77777777" w:rsidR="00EC6843" w:rsidRDefault="00EC6843">
      <w:pPr>
        <w:rPr>
          <w:rFonts w:hint="eastAsia"/>
        </w:rPr>
      </w:pPr>
      <w:r>
        <w:rPr>
          <w:rFonts w:hint="eastAsia"/>
        </w:rPr>
        <w:t>镰刀弯弯割青草的拼音：Lían dāo wān wān gē qīng cǎo</w:t>
      </w:r>
    </w:p>
    <w:p w14:paraId="767B55EA" w14:textId="77777777" w:rsidR="00EC6843" w:rsidRDefault="00EC6843">
      <w:pPr>
        <w:rPr>
          <w:rFonts w:hint="eastAsia"/>
        </w:rPr>
      </w:pPr>
      <w:r>
        <w:rPr>
          <w:rFonts w:hint="eastAsia"/>
        </w:rPr>
        <w:t>在乡村的田野间，常常能看到农夫们手持镰刀辛勤劳动的身影。镰刀弯弯割青草这一景象，不仅是中国传统农业的一部分，也深深植根于中国的文化之中。“镰刀弯弯割青草”的拼音是“Lían dāo wān wān gē qīng cǎo”，这句简单的描述，却承载着浓厚的历史与情感。</w:t>
      </w:r>
    </w:p>
    <w:p w14:paraId="1D4337D1" w14:textId="77777777" w:rsidR="00EC6843" w:rsidRDefault="00EC6843">
      <w:pPr>
        <w:rPr>
          <w:rFonts w:hint="eastAsia"/>
        </w:rPr>
      </w:pPr>
    </w:p>
    <w:p w14:paraId="29890F6E" w14:textId="77777777" w:rsidR="00EC6843" w:rsidRDefault="00EC6843">
      <w:pPr>
        <w:rPr>
          <w:rFonts w:hint="eastAsia"/>
        </w:rPr>
      </w:pPr>
      <w:r>
        <w:rPr>
          <w:rFonts w:hint="eastAsia"/>
        </w:rPr>
        <w:t>传统农具的重要性</w:t>
      </w:r>
    </w:p>
    <w:p w14:paraId="54B2217B" w14:textId="77777777" w:rsidR="00EC6843" w:rsidRDefault="00EC6843">
      <w:pPr>
        <w:rPr>
          <w:rFonts w:hint="eastAsia"/>
        </w:rPr>
      </w:pPr>
      <w:r>
        <w:rPr>
          <w:rFonts w:hint="eastAsia"/>
        </w:rPr>
        <w:t>在中国悠久的农耕历史中，镰刀作为一种不可或缺的传统农具，它帮助农民收割庄稼、修剪树枝以及切割青草。每到夏季，田间的青草生长迅速，为了保持草地的整洁和为牲畜提供新鲜的食物，农民们需要定期进行割草的工作。镰刀因其独特的弯曲形状，非常适合这种贴近地面的作业，可以轻松地划过草丛，将青草整齐地割下。这种手工劳作方式，体现了人与自然和谐共处的理念。</w:t>
      </w:r>
    </w:p>
    <w:p w14:paraId="3DA2FD9E" w14:textId="77777777" w:rsidR="00EC6843" w:rsidRDefault="00EC6843">
      <w:pPr>
        <w:rPr>
          <w:rFonts w:hint="eastAsia"/>
        </w:rPr>
      </w:pPr>
    </w:p>
    <w:p w14:paraId="5DEA9F91" w14:textId="77777777" w:rsidR="00EC6843" w:rsidRDefault="00EC6843">
      <w:pPr>
        <w:rPr>
          <w:rFonts w:hint="eastAsia"/>
        </w:rPr>
      </w:pPr>
      <w:r>
        <w:rPr>
          <w:rFonts w:hint="eastAsia"/>
        </w:rPr>
        <w:t>文化意义</w:t>
      </w:r>
    </w:p>
    <w:p w14:paraId="305BBC71" w14:textId="77777777" w:rsidR="00EC6843" w:rsidRDefault="00EC6843">
      <w:pPr>
        <w:rPr>
          <w:rFonts w:hint="eastAsia"/>
        </w:rPr>
      </w:pPr>
      <w:r>
        <w:rPr>
          <w:rFonts w:hint="eastAsia"/>
        </w:rPr>
        <w:t>除了实用价值外，“镰刀弯弯割青草”也有其深远的文化意义。镰刀作为社会主义建设时期的一个标志性符号，象征着工人阶级和农民阶级的联盟，代表了勤劳和奋斗的精神。而青草，则象征着生命的顽强和生生不息。每当看到镰刀弯弯割青草的画面时，人们不禁会联想到田园诗般的宁静生活，以及那份对土地深深的热爱。</w:t>
      </w:r>
    </w:p>
    <w:p w14:paraId="55F0A718" w14:textId="77777777" w:rsidR="00EC6843" w:rsidRDefault="00EC6843">
      <w:pPr>
        <w:rPr>
          <w:rFonts w:hint="eastAsia"/>
        </w:rPr>
      </w:pPr>
    </w:p>
    <w:p w14:paraId="21F4C9B7" w14:textId="77777777" w:rsidR="00EC6843" w:rsidRDefault="00EC6843">
      <w:pPr>
        <w:rPr>
          <w:rFonts w:hint="eastAsia"/>
        </w:rPr>
      </w:pPr>
      <w:r>
        <w:rPr>
          <w:rFonts w:hint="eastAsia"/>
        </w:rPr>
        <w:t>现代影响</w:t>
      </w:r>
    </w:p>
    <w:p w14:paraId="47C467DB" w14:textId="77777777" w:rsidR="00EC6843" w:rsidRDefault="00EC6843">
      <w:pPr>
        <w:rPr>
          <w:rFonts w:hint="eastAsia"/>
        </w:rPr>
      </w:pPr>
      <w:r>
        <w:rPr>
          <w:rFonts w:hint="eastAsia"/>
        </w:rPr>
        <w:t>随着现代化农业的发展，传统的手工割草逐渐被机械取代，但“镰刀弯弯割青草”的场景并未完全消失。对于一些小型农场或难以到达的地方，镰刀依然是不可或缺的工具。这样的画面也成为了一种文化遗产，出现在文学作品、绘画艺术以及影视剧中，成为人们怀念过去的一种方式。对于那些追求自然生活方式的人们来说，使用镰刀割草也是一种回归简单生活的体验。</w:t>
      </w:r>
    </w:p>
    <w:p w14:paraId="7291CD07" w14:textId="77777777" w:rsidR="00EC6843" w:rsidRDefault="00EC6843">
      <w:pPr>
        <w:rPr>
          <w:rFonts w:hint="eastAsia"/>
        </w:rPr>
      </w:pPr>
    </w:p>
    <w:p w14:paraId="10072BC3" w14:textId="77777777" w:rsidR="00EC6843" w:rsidRDefault="00EC6843">
      <w:pPr>
        <w:rPr>
          <w:rFonts w:hint="eastAsia"/>
        </w:rPr>
      </w:pPr>
      <w:r>
        <w:rPr>
          <w:rFonts w:hint="eastAsia"/>
        </w:rPr>
        <w:t>传承与发展</w:t>
      </w:r>
    </w:p>
    <w:p w14:paraId="45B54008" w14:textId="77777777" w:rsidR="00EC6843" w:rsidRDefault="00EC6843">
      <w:pPr>
        <w:rPr>
          <w:rFonts w:hint="eastAsia"/>
        </w:rPr>
      </w:pPr>
      <w:r>
        <w:rPr>
          <w:rFonts w:hint="eastAsia"/>
        </w:rPr>
        <w:t>尽管时代在变迁，但是镰刀所代表的那种质朴、坚韧的精神永远不会过时。我们可以通过各种形式来传承和发展这份珍贵的文化遗产，比如举办传统农具展览、开展农业知识讲座等。让年轻一代了解并珍视先辈们的智慧结晶，使得“镰刀弯弯割青草”不仅仅是一句简单的描述，更是一种精神上的指引，激励我们在面对困难时也要像镰刀一样，坚强而灵活，不断适应环境的变化，努力创造美好的未来。</w:t>
      </w:r>
    </w:p>
    <w:p w14:paraId="51336634" w14:textId="77777777" w:rsidR="00EC6843" w:rsidRDefault="00EC6843">
      <w:pPr>
        <w:rPr>
          <w:rFonts w:hint="eastAsia"/>
        </w:rPr>
      </w:pPr>
    </w:p>
    <w:p w14:paraId="515B8E14" w14:textId="77777777" w:rsidR="00EC6843" w:rsidRDefault="00EC6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D2AD" w14:textId="3BE4BE0B" w:rsidR="009C7D0D" w:rsidRDefault="009C7D0D"/>
    <w:sectPr w:rsidR="009C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0D"/>
    <w:rsid w:val="002D0BB4"/>
    <w:rsid w:val="009C7D0D"/>
    <w:rsid w:val="00E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0D4BF-C481-4A52-B48C-465EC4A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