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ED6A" w14:textId="77777777" w:rsidR="00317015" w:rsidRDefault="00317015">
      <w:pPr>
        <w:rPr>
          <w:rFonts w:hint="eastAsia"/>
        </w:rPr>
      </w:pPr>
      <w:r>
        <w:rPr>
          <w:rFonts w:hint="eastAsia"/>
        </w:rPr>
        <w:t>销毁的销的拼音怎么写</w:t>
      </w:r>
    </w:p>
    <w:p w14:paraId="5ADE64DE" w14:textId="77777777" w:rsidR="00317015" w:rsidRDefault="00317015">
      <w:pPr>
        <w:rPr>
          <w:rFonts w:hint="eastAsia"/>
        </w:rPr>
      </w:pPr>
      <w:r>
        <w:rPr>
          <w:rFonts w:hint="eastAsia"/>
        </w:rPr>
        <w:t>在汉语拼音系统中，“销”字对应的拼音是“xiāo”。这个字是一个多义词，在不同的语境下可以有多种含义，其中一种便是“销毁”的意思。销毁指的是将物品通过物理、化学或其他方式彻底破坏或消除，以确保其无法再被使用或恢复原状。当提到“销毁的销”，我们通常是指与去除、废除或者终止有关的动作。</w:t>
      </w:r>
    </w:p>
    <w:p w14:paraId="784C1100" w14:textId="77777777" w:rsidR="00317015" w:rsidRDefault="00317015">
      <w:pPr>
        <w:rPr>
          <w:rFonts w:hint="eastAsia"/>
        </w:rPr>
      </w:pPr>
    </w:p>
    <w:p w14:paraId="27BAD993" w14:textId="77777777" w:rsidR="00317015" w:rsidRDefault="00317015">
      <w:pPr>
        <w:rPr>
          <w:rFonts w:hint="eastAsia"/>
        </w:rPr>
      </w:pPr>
      <w:r>
        <w:rPr>
          <w:rFonts w:hint="eastAsia"/>
        </w:rPr>
        <w:t>拼音的历史背景</w:t>
      </w:r>
    </w:p>
    <w:p w14:paraId="6CF40DB6" w14:textId="77777777" w:rsidR="00317015" w:rsidRDefault="00317015">
      <w:pPr>
        <w:rPr>
          <w:rFonts w:hint="eastAsia"/>
        </w:rPr>
      </w:pPr>
      <w:r>
        <w:rPr>
          <w:rFonts w:hint="eastAsia"/>
        </w:rPr>
        <w:t>汉语拼音是一种官方的拉丁字母拼写系统，用来标注现代标准汉语（普通话）的发音。它由中华人民共和国政府于1958年正式公布，并逐渐成为国际上通用的中文罗马化系统。汉语拼音不仅仅用于教育领域辅助学习汉字的正确读音，也被广泛应用于计算机输入法、电话号码簿等日常生活的各个方面。对于像“销”这样的汉字来说，拼音提供了一个准确表达其发音的方法，帮助人们更好地交流和理解。</w:t>
      </w:r>
    </w:p>
    <w:p w14:paraId="5B3F6D9C" w14:textId="77777777" w:rsidR="00317015" w:rsidRDefault="00317015">
      <w:pPr>
        <w:rPr>
          <w:rFonts w:hint="eastAsia"/>
        </w:rPr>
      </w:pPr>
    </w:p>
    <w:p w14:paraId="24BAA84A" w14:textId="77777777" w:rsidR="00317015" w:rsidRDefault="00317015">
      <w:pPr>
        <w:rPr>
          <w:rFonts w:hint="eastAsia"/>
        </w:rPr>
      </w:pPr>
      <w:r>
        <w:rPr>
          <w:rFonts w:hint="eastAsia"/>
        </w:rPr>
        <w:t>销字的具体应用</w:t>
      </w:r>
    </w:p>
    <w:p w14:paraId="736BA1EF" w14:textId="77777777" w:rsidR="00317015" w:rsidRDefault="00317015">
      <w:pPr>
        <w:rPr>
          <w:rFonts w:hint="eastAsia"/>
        </w:rPr>
      </w:pPr>
      <w:r>
        <w:rPr>
          <w:rFonts w:hint="eastAsia"/>
        </w:rPr>
        <w:t>“销”作为动词，除了表示销毁之外，还有销售、熔化金属使之成液态以便再利用等其他意义。在商业活动中，“销”常与售结合，形成“销售”，指商品或服务的售卖过程；而在工业制造中，“销”则可能关联到金属加工行业，比如铸造过程中将废旧金属重新融化处理。在法律文件里，“销”也可能出现在诸如注销、撤销等词汇中，意指取消或废止某项注册登记或决定。</w:t>
      </w:r>
    </w:p>
    <w:p w14:paraId="6F173552" w14:textId="77777777" w:rsidR="00317015" w:rsidRDefault="00317015">
      <w:pPr>
        <w:rPr>
          <w:rFonts w:hint="eastAsia"/>
        </w:rPr>
      </w:pPr>
    </w:p>
    <w:p w14:paraId="1ABD3916" w14:textId="77777777" w:rsidR="00317015" w:rsidRDefault="00317015">
      <w:pPr>
        <w:rPr>
          <w:rFonts w:hint="eastAsia"/>
        </w:rPr>
      </w:pPr>
      <w:r>
        <w:rPr>
          <w:rFonts w:hint="eastAsia"/>
        </w:rPr>
        <w:t>销毁的销的文化内涵</w:t>
      </w:r>
    </w:p>
    <w:p w14:paraId="0A497BEE" w14:textId="77777777" w:rsidR="00317015" w:rsidRDefault="00317015">
      <w:pPr>
        <w:rPr>
          <w:rFonts w:hint="eastAsia"/>
        </w:rPr>
      </w:pPr>
      <w:r>
        <w:rPr>
          <w:rFonts w:hint="eastAsia"/>
        </w:rPr>
        <w:t>从文化角度来看，“销毁的销”往往带有一种不可逆性的意味，意味着事物最终形态的改变或是结束。在中国传统文化中，无论是古代文献记载还是民间故事传说，都有不少关于销毁珍贵物品的故事，这些故事反映了古人对价值判断及资源管理的态度。例如，在一些历史时期，战败一方可能会选择销毁重要档案以免落入敌手，这种行为既体现了对信息保密性的重视，也展示了特定情境下的无奈之举。</w:t>
      </w:r>
    </w:p>
    <w:p w14:paraId="43953367" w14:textId="77777777" w:rsidR="00317015" w:rsidRDefault="00317015">
      <w:pPr>
        <w:rPr>
          <w:rFonts w:hint="eastAsia"/>
        </w:rPr>
      </w:pPr>
    </w:p>
    <w:p w14:paraId="680B47A9" w14:textId="77777777" w:rsidR="00317015" w:rsidRDefault="00317015">
      <w:pPr>
        <w:rPr>
          <w:rFonts w:hint="eastAsia"/>
        </w:rPr>
      </w:pPr>
      <w:r>
        <w:rPr>
          <w:rFonts w:hint="eastAsia"/>
        </w:rPr>
        <w:t>最后的总结</w:t>
      </w:r>
    </w:p>
    <w:p w14:paraId="1A7CA08A" w14:textId="77777777" w:rsidR="00317015" w:rsidRDefault="00317015">
      <w:pPr>
        <w:rPr>
          <w:rFonts w:hint="eastAsia"/>
        </w:rPr>
      </w:pPr>
      <w:r>
        <w:rPr>
          <w:rFonts w:hint="eastAsia"/>
        </w:rPr>
        <w:t>“销毁的销”的拼音为“xiāo”，它不仅是一个简单的汉字发音标记，更承载着丰富的语言学、历史文化信息。通过对“销”字的理解，我们可以窥探到汉语拼音体系的重要性以及汉字背后深厚的文化底蕴。无论是在现代社会中的实际操作层面，还是在历史长河中的象征意义上，“销毁的销”都值得我们深入探讨。</w:t>
      </w:r>
    </w:p>
    <w:p w14:paraId="180E9612" w14:textId="77777777" w:rsidR="00317015" w:rsidRDefault="00317015">
      <w:pPr>
        <w:rPr>
          <w:rFonts w:hint="eastAsia"/>
        </w:rPr>
      </w:pPr>
    </w:p>
    <w:p w14:paraId="4E48591A" w14:textId="77777777" w:rsidR="00317015" w:rsidRDefault="00317015">
      <w:pPr>
        <w:rPr>
          <w:rFonts w:hint="eastAsia"/>
        </w:rPr>
      </w:pPr>
      <w:r>
        <w:rPr>
          <w:rFonts w:hint="eastAsia"/>
        </w:rPr>
        <w:t>本文是由懂得生活网（dongdeshenghuo.com）为大家创作</w:t>
      </w:r>
    </w:p>
    <w:p w14:paraId="3A4A79E2" w14:textId="029FFA0C" w:rsidR="0036066D" w:rsidRDefault="0036066D"/>
    <w:sectPr w:rsidR="00360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6D"/>
    <w:rsid w:val="002D0BB4"/>
    <w:rsid w:val="00317015"/>
    <w:rsid w:val="0036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245BE-440F-4FEB-856B-C9D215D6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66D"/>
    <w:rPr>
      <w:rFonts w:cstheme="majorBidi"/>
      <w:color w:val="2F5496" w:themeColor="accent1" w:themeShade="BF"/>
      <w:sz w:val="28"/>
      <w:szCs w:val="28"/>
    </w:rPr>
  </w:style>
  <w:style w:type="character" w:customStyle="1" w:styleId="50">
    <w:name w:val="标题 5 字符"/>
    <w:basedOn w:val="a0"/>
    <w:link w:val="5"/>
    <w:uiPriority w:val="9"/>
    <w:semiHidden/>
    <w:rsid w:val="0036066D"/>
    <w:rPr>
      <w:rFonts w:cstheme="majorBidi"/>
      <w:color w:val="2F5496" w:themeColor="accent1" w:themeShade="BF"/>
      <w:sz w:val="24"/>
    </w:rPr>
  </w:style>
  <w:style w:type="character" w:customStyle="1" w:styleId="60">
    <w:name w:val="标题 6 字符"/>
    <w:basedOn w:val="a0"/>
    <w:link w:val="6"/>
    <w:uiPriority w:val="9"/>
    <w:semiHidden/>
    <w:rsid w:val="0036066D"/>
    <w:rPr>
      <w:rFonts w:cstheme="majorBidi"/>
      <w:b/>
      <w:bCs/>
      <w:color w:val="2F5496" w:themeColor="accent1" w:themeShade="BF"/>
    </w:rPr>
  </w:style>
  <w:style w:type="character" w:customStyle="1" w:styleId="70">
    <w:name w:val="标题 7 字符"/>
    <w:basedOn w:val="a0"/>
    <w:link w:val="7"/>
    <w:uiPriority w:val="9"/>
    <w:semiHidden/>
    <w:rsid w:val="0036066D"/>
    <w:rPr>
      <w:rFonts w:cstheme="majorBidi"/>
      <w:b/>
      <w:bCs/>
      <w:color w:val="595959" w:themeColor="text1" w:themeTint="A6"/>
    </w:rPr>
  </w:style>
  <w:style w:type="character" w:customStyle="1" w:styleId="80">
    <w:name w:val="标题 8 字符"/>
    <w:basedOn w:val="a0"/>
    <w:link w:val="8"/>
    <w:uiPriority w:val="9"/>
    <w:semiHidden/>
    <w:rsid w:val="0036066D"/>
    <w:rPr>
      <w:rFonts w:cstheme="majorBidi"/>
      <w:color w:val="595959" w:themeColor="text1" w:themeTint="A6"/>
    </w:rPr>
  </w:style>
  <w:style w:type="character" w:customStyle="1" w:styleId="90">
    <w:name w:val="标题 9 字符"/>
    <w:basedOn w:val="a0"/>
    <w:link w:val="9"/>
    <w:uiPriority w:val="9"/>
    <w:semiHidden/>
    <w:rsid w:val="0036066D"/>
    <w:rPr>
      <w:rFonts w:eastAsiaTheme="majorEastAsia" w:cstheme="majorBidi"/>
      <w:color w:val="595959" w:themeColor="text1" w:themeTint="A6"/>
    </w:rPr>
  </w:style>
  <w:style w:type="paragraph" w:styleId="a3">
    <w:name w:val="Title"/>
    <w:basedOn w:val="a"/>
    <w:next w:val="a"/>
    <w:link w:val="a4"/>
    <w:uiPriority w:val="10"/>
    <w:qFormat/>
    <w:rsid w:val="00360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66D"/>
    <w:pPr>
      <w:spacing w:before="160"/>
      <w:jc w:val="center"/>
    </w:pPr>
    <w:rPr>
      <w:i/>
      <w:iCs/>
      <w:color w:val="404040" w:themeColor="text1" w:themeTint="BF"/>
    </w:rPr>
  </w:style>
  <w:style w:type="character" w:customStyle="1" w:styleId="a8">
    <w:name w:val="引用 字符"/>
    <w:basedOn w:val="a0"/>
    <w:link w:val="a7"/>
    <w:uiPriority w:val="29"/>
    <w:rsid w:val="0036066D"/>
    <w:rPr>
      <w:i/>
      <w:iCs/>
      <w:color w:val="404040" w:themeColor="text1" w:themeTint="BF"/>
    </w:rPr>
  </w:style>
  <w:style w:type="paragraph" w:styleId="a9">
    <w:name w:val="List Paragraph"/>
    <w:basedOn w:val="a"/>
    <w:uiPriority w:val="34"/>
    <w:qFormat/>
    <w:rsid w:val="0036066D"/>
    <w:pPr>
      <w:ind w:left="720"/>
      <w:contextualSpacing/>
    </w:pPr>
  </w:style>
  <w:style w:type="character" w:styleId="aa">
    <w:name w:val="Intense Emphasis"/>
    <w:basedOn w:val="a0"/>
    <w:uiPriority w:val="21"/>
    <w:qFormat/>
    <w:rsid w:val="0036066D"/>
    <w:rPr>
      <w:i/>
      <w:iCs/>
      <w:color w:val="2F5496" w:themeColor="accent1" w:themeShade="BF"/>
    </w:rPr>
  </w:style>
  <w:style w:type="paragraph" w:styleId="ab">
    <w:name w:val="Intense Quote"/>
    <w:basedOn w:val="a"/>
    <w:next w:val="a"/>
    <w:link w:val="ac"/>
    <w:uiPriority w:val="30"/>
    <w:qFormat/>
    <w:rsid w:val="00360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66D"/>
    <w:rPr>
      <w:i/>
      <w:iCs/>
      <w:color w:val="2F5496" w:themeColor="accent1" w:themeShade="BF"/>
    </w:rPr>
  </w:style>
  <w:style w:type="character" w:styleId="ad">
    <w:name w:val="Intense Reference"/>
    <w:basedOn w:val="a0"/>
    <w:uiPriority w:val="32"/>
    <w:qFormat/>
    <w:rsid w:val="00360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