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89F0" w14:textId="77777777" w:rsidR="00DB6C9C" w:rsidRDefault="00DB6C9C">
      <w:pPr>
        <w:rPr>
          <w:rFonts w:hint="eastAsia"/>
        </w:rPr>
      </w:pPr>
      <w:r>
        <w:rPr>
          <w:rFonts w:hint="eastAsia"/>
        </w:rPr>
        <w:t>链的拼音部首组词</w:t>
      </w:r>
    </w:p>
    <w:p w14:paraId="3FDA8F15" w14:textId="77777777" w:rsidR="00DB6C9C" w:rsidRDefault="00DB6C9C">
      <w:pPr>
        <w:rPr>
          <w:rFonts w:hint="eastAsia"/>
        </w:rPr>
      </w:pPr>
      <w:r>
        <w:rPr>
          <w:rFonts w:hint="eastAsia"/>
        </w:rPr>
        <w:t>在汉语中，"链"字的拼音为 liàn。根据汉字构造规则，它由“金”和“连”两部分组成，其中“金”是部首，而“连”则是声旁。以这个独特的汉字为基础，我们可以展开一系列关于其拼音部首组合词汇的探讨。</w:t>
      </w:r>
    </w:p>
    <w:p w14:paraId="7C12F880" w14:textId="77777777" w:rsidR="00DB6C9C" w:rsidRDefault="00DB6C9C">
      <w:pPr>
        <w:rPr>
          <w:rFonts w:hint="eastAsia"/>
        </w:rPr>
      </w:pPr>
    </w:p>
    <w:p w14:paraId="2E5633D6" w14:textId="77777777" w:rsidR="00DB6C9C" w:rsidRDefault="00DB6C9C">
      <w:pPr>
        <w:rPr>
          <w:rFonts w:hint="eastAsia"/>
        </w:rPr>
      </w:pPr>
      <w:r>
        <w:rPr>
          <w:rFonts w:hint="eastAsia"/>
        </w:rPr>
        <w:t>链：金属的联结</w:t>
      </w:r>
    </w:p>
    <w:p w14:paraId="33394304" w14:textId="77777777" w:rsidR="00DB6C9C" w:rsidRDefault="00DB6C9C">
      <w:pPr>
        <w:rPr>
          <w:rFonts w:hint="eastAsia"/>
        </w:rPr>
      </w:pPr>
      <w:r>
        <w:rPr>
          <w:rFonts w:hint="eastAsia"/>
        </w:rPr>
        <w:t>从最基本的含义出发，“链”指的是用金属环相互扣接而成的条状物。这种结构坚固耐用，常用于机械、珠宝以及日常生活中。例如，链条（liàn táo）就是一种常见的工业用品，用于传动或悬挂物体；而项链（jǐng liàn），则是一种广受欢迎的装饰品，用来增添个人魅力。</w:t>
      </w:r>
    </w:p>
    <w:p w14:paraId="66C1D036" w14:textId="77777777" w:rsidR="00DB6C9C" w:rsidRDefault="00DB6C9C">
      <w:pPr>
        <w:rPr>
          <w:rFonts w:hint="eastAsia"/>
        </w:rPr>
      </w:pPr>
    </w:p>
    <w:p w14:paraId="75BE0BA1" w14:textId="77777777" w:rsidR="00DB6C9C" w:rsidRDefault="00DB6C9C">
      <w:pPr>
        <w:rPr>
          <w:rFonts w:hint="eastAsia"/>
        </w:rPr>
      </w:pPr>
      <w:r>
        <w:rPr>
          <w:rFonts w:hint="eastAsia"/>
        </w:rPr>
        <w:t>链式反应与连接的概念</w:t>
      </w:r>
    </w:p>
    <w:p w14:paraId="6D891430" w14:textId="77777777" w:rsidR="00DB6C9C" w:rsidRDefault="00DB6C9C">
      <w:pPr>
        <w:rPr>
          <w:rFonts w:hint="eastAsia"/>
        </w:rPr>
      </w:pPr>
      <w:r>
        <w:rPr>
          <w:rFonts w:hint="eastAsia"/>
        </w:rPr>
        <w:t>“链”的概念不仅仅局限于物理形态上的链接，在化学领域中，我们还谈论到链式反应（liàn shì fǎnyīng）。这是一种过程，其中一个事件的最后的总结会触发后续的一系列相似事件。而在计算机科学里，链表（liàn biǎo）是一种数据结构，通过指针将元素串连起来，实现动态存储管理。这体现了“链”作为一种连接方式的重要性。</w:t>
      </w:r>
    </w:p>
    <w:p w14:paraId="10C70AAC" w14:textId="77777777" w:rsidR="00DB6C9C" w:rsidRDefault="00DB6C9C">
      <w:pPr>
        <w:rPr>
          <w:rFonts w:hint="eastAsia"/>
        </w:rPr>
      </w:pPr>
    </w:p>
    <w:p w14:paraId="423224E5" w14:textId="77777777" w:rsidR="00DB6C9C" w:rsidRDefault="00DB6C9C">
      <w:pPr>
        <w:rPr>
          <w:rFonts w:hint="eastAsia"/>
        </w:rPr>
      </w:pPr>
      <w:r>
        <w:rPr>
          <w:rFonts w:hint="eastAsia"/>
        </w:rPr>
        <w:t>链合：社会与经济中的纽带</w:t>
      </w:r>
    </w:p>
    <w:p w14:paraId="2FDF85FA" w14:textId="77777777" w:rsidR="00DB6C9C" w:rsidRDefault="00DB6C9C">
      <w:pPr>
        <w:rPr>
          <w:rFonts w:hint="eastAsia"/>
        </w:rPr>
      </w:pPr>
      <w:r>
        <w:rPr>
          <w:rFonts w:hint="eastAsia"/>
        </w:rPr>
        <w:t>当我们将视角转向更广泛的社会层面时，“链”也象征着不同个体或组织之间的联系。供应链（gòng yīng liàn）是一个企业运营的关键环节，它确保了原材料从供应商顺利到达制造商，并最终抵达消费者手中。价值链（jià zhí liàn）描述了一系列活动，这些活动增加了产品或服务的价值。由此可见，“链”不仅存在于自然和技术世界，也是现代社会运作不可或缺的一部分。</w:t>
      </w:r>
    </w:p>
    <w:p w14:paraId="4B98DB15" w14:textId="77777777" w:rsidR="00DB6C9C" w:rsidRDefault="00DB6C9C">
      <w:pPr>
        <w:rPr>
          <w:rFonts w:hint="eastAsia"/>
        </w:rPr>
      </w:pPr>
    </w:p>
    <w:p w14:paraId="6A8F56D9" w14:textId="77777777" w:rsidR="00DB6C9C" w:rsidRDefault="00DB6C9C">
      <w:pPr>
        <w:rPr>
          <w:rFonts w:hint="eastAsia"/>
        </w:rPr>
      </w:pPr>
      <w:r>
        <w:rPr>
          <w:rFonts w:hint="eastAsia"/>
        </w:rPr>
        <w:t>链的文化意义</w:t>
      </w:r>
    </w:p>
    <w:p w14:paraId="6180D768" w14:textId="77777777" w:rsidR="00DB6C9C" w:rsidRDefault="00DB6C9C">
      <w:pPr>
        <w:rPr>
          <w:rFonts w:hint="eastAsia"/>
        </w:rPr>
      </w:pPr>
      <w:r>
        <w:rPr>
          <w:rFonts w:hint="eastAsia"/>
        </w:rPr>
        <w:t>在中国传统文化中，“链”也有着丰富的象征意义。古代帝王佩戴的玉带钩上往往会有精美的链条设计，代表着权力和地位。在民间习俗里，人们也会赠送手链给亲友，表达祝福与关怀。因此，“链”不仅是物质上的连接，更是情感交流和社会关系维系的重要媒介。</w:t>
      </w:r>
    </w:p>
    <w:p w14:paraId="478E111E" w14:textId="77777777" w:rsidR="00DB6C9C" w:rsidRDefault="00DB6C9C">
      <w:pPr>
        <w:rPr>
          <w:rFonts w:hint="eastAsia"/>
        </w:rPr>
      </w:pPr>
    </w:p>
    <w:p w14:paraId="42E0BDDE" w14:textId="77777777" w:rsidR="00DB6C9C" w:rsidRDefault="00DB6C9C">
      <w:pPr>
        <w:rPr>
          <w:rFonts w:hint="eastAsia"/>
        </w:rPr>
      </w:pPr>
      <w:r>
        <w:rPr>
          <w:rFonts w:hint="eastAsia"/>
        </w:rPr>
        <w:t>最后的总结</w:t>
      </w:r>
    </w:p>
    <w:p w14:paraId="4DDC02A5" w14:textId="77777777" w:rsidR="00DB6C9C" w:rsidRDefault="00DB6C9C">
      <w:pPr>
        <w:rPr>
          <w:rFonts w:hint="eastAsia"/>
        </w:rPr>
      </w:pPr>
      <w:r>
        <w:rPr>
          <w:rFonts w:hint="eastAsia"/>
        </w:rPr>
        <w:t>“链”这一汉字及其相关词汇涵盖了广泛的领域，从具体的物理对象到抽象的概念模型，再到深厚的文化底蕴。“链”的存在使得我们的世界更加紧密相连，促进了信息、物资乃至情感的传递与共享。无论是在科学技术的发展还是人类社会的进步方面，“链”都扮演着不可替代的角色。</w:t>
      </w:r>
    </w:p>
    <w:p w14:paraId="195C1D83" w14:textId="77777777" w:rsidR="00DB6C9C" w:rsidRDefault="00DB6C9C">
      <w:pPr>
        <w:rPr>
          <w:rFonts w:hint="eastAsia"/>
        </w:rPr>
      </w:pPr>
    </w:p>
    <w:p w14:paraId="510B19A1" w14:textId="77777777" w:rsidR="00DB6C9C" w:rsidRDefault="00DB6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79A04" w14:textId="7DE4E3FB" w:rsidR="00BA39F2" w:rsidRDefault="00BA39F2"/>
    <w:sectPr w:rsidR="00BA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F2"/>
    <w:rsid w:val="002D0BB4"/>
    <w:rsid w:val="00BA39F2"/>
    <w:rsid w:val="00D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07E99-E76E-4F74-B4B6-418598FB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