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CBF7" w14:textId="77777777" w:rsidR="003242AB" w:rsidRDefault="003242AB">
      <w:pPr>
        <w:rPr>
          <w:rFonts w:hint="eastAsia"/>
        </w:rPr>
      </w:pPr>
      <w:r>
        <w:rPr>
          <w:rFonts w:hint="eastAsia"/>
        </w:rPr>
        <w:t>铃铛端庄静谧的拼音怎么写</w:t>
      </w:r>
    </w:p>
    <w:p w14:paraId="01B5C550" w14:textId="77777777" w:rsidR="003242AB" w:rsidRDefault="003242AB">
      <w:pPr>
        <w:rPr>
          <w:rFonts w:hint="eastAsia"/>
        </w:rPr>
      </w:pPr>
      <w:r>
        <w:rPr>
          <w:rFonts w:hint="eastAsia"/>
        </w:rPr>
        <w:t>铃铛，这个在风中轻轻摇曳、发出悦耳声响的小物件，在汉语中的拼音是“líng dāng”。而当我们谈论到“端庄静谧”时，它所传达的是一种深邃而又宁静的美好。这种美好不仅体现在视觉上给人以舒适和安详之感，更在于心灵深处带来的那份平静与安宁。“端庄静谧”的拼音则是“duān zhuāng jìng mì”。这四个汉字组合在一起，仿佛一幅无声的画面，诉说着一种超越言语的美。</w:t>
      </w:r>
    </w:p>
    <w:p w14:paraId="1F51601E" w14:textId="77777777" w:rsidR="003242AB" w:rsidRDefault="003242AB">
      <w:pPr>
        <w:rPr>
          <w:rFonts w:hint="eastAsia"/>
        </w:rPr>
      </w:pPr>
    </w:p>
    <w:p w14:paraId="480C443D" w14:textId="77777777" w:rsidR="003242AB" w:rsidRDefault="003242AB">
      <w:pPr>
        <w:rPr>
          <w:rFonts w:hint="eastAsia"/>
        </w:rPr>
      </w:pPr>
      <w:r>
        <w:rPr>
          <w:rFonts w:hint="eastAsia"/>
        </w:rPr>
        <w:t>铃铛的历史渊源</w:t>
      </w:r>
    </w:p>
    <w:p w14:paraId="7DD3EAD5" w14:textId="77777777" w:rsidR="003242AB" w:rsidRDefault="003242AB">
      <w:pPr>
        <w:rPr>
          <w:rFonts w:hint="eastAsia"/>
        </w:rPr>
      </w:pPr>
      <w:r>
        <w:rPr>
          <w:rFonts w:hint="eastAsia"/>
        </w:rPr>
        <w:t>铃铛作为一种古老的乐器和装饰品，其历史可以追溯到几千年前。最早的铃铛可能是由古代的人们为了驱邪避凶而制作出来的。随着时间的推移，铃铛逐渐演变成了一种表达情感、传递信息的重要工具。无论是宗教仪式还是日常生活，铃铛都扮演着不可或缺的角色。它们或是挂在寺庙的檐角，随风响起，带来祥和；或是在牧羊人的手中，引领羊群回家。</w:t>
      </w:r>
    </w:p>
    <w:p w14:paraId="7C0ACCF9" w14:textId="77777777" w:rsidR="003242AB" w:rsidRDefault="003242AB">
      <w:pPr>
        <w:rPr>
          <w:rFonts w:hint="eastAsia"/>
        </w:rPr>
      </w:pPr>
    </w:p>
    <w:p w14:paraId="020DA7A1" w14:textId="77777777" w:rsidR="003242AB" w:rsidRDefault="003242AB">
      <w:pPr>
        <w:rPr>
          <w:rFonts w:hint="eastAsia"/>
        </w:rPr>
      </w:pPr>
      <w:r>
        <w:rPr>
          <w:rFonts w:hint="eastAsia"/>
        </w:rPr>
        <w:t>端庄静谧的文化内涵</w:t>
      </w:r>
    </w:p>
    <w:p w14:paraId="1649DE7D" w14:textId="77777777" w:rsidR="003242AB" w:rsidRDefault="003242AB">
      <w:pPr>
        <w:rPr>
          <w:rFonts w:hint="eastAsia"/>
        </w:rPr>
      </w:pPr>
      <w:r>
        <w:rPr>
          <w:rFonts w:hint="eastAsia"/>
        </w:rPr>
        <w:t>“端庄静谧”不仅仅是对一种状态的描述，更蕴含了深厚的文化内涵。在中国传统文化中，“端庄”代表着一个人的仪态端正、举止得体，是一种内在修养的外在表现。而“静谧”则强调的是环境的安静以及内心的平和。两者结合，既体现了个人对外界的态度，也反映了内心世界的丰富与和谐。这种理念贯穿于文学、艺术乃至生活的各个方面，成为人们追求的理想境界之一。</w:t>
      </w:r>
    </w:p>
    <w:p w14:paraId="4F14891F" w14:textId="77777777" w:rsidR="003242AB" w:rsidRDefault="003242AB">
      <w:pPr>
        <w:rPr>
          <w:rFonts w:hint="eastAsia"/>
        </w:rPr>
      </w:pPr>
    </w:p>
    <w:p w14:paraId="021FB8E3" w14:textId="77777777" w:rsidR="003242AB" w:rsidRDefault="003242AB">
      <w:pPr>
        <w:rPr>
          <w:rFonts w:hint="eastAsia"/>
        </w:rPr>
      </w:pPr>
      <w:r>
        <w:rPr>
          <w:rFonts w:hint="eastAsia"/>
        </w:rPr>
        <w:t>铃铛与端庄静谧的结合</w:t>
      </w:r>
    </w:p>
    <w:p w14:paraId="472A0CB3" w14:textId="77777777" w:rsidR="003242AB" w:rsidRDefault="003242AB">
      <w:pPr>
        <w:rPr>
          <w:rFonts w:hint="eastAsia"/>
        </w:rPr>
      </w:pPr>
      <w:r>
        <w:rPr>
          <w:rFonts w:hint="eastAsia"/>
        </w:rPr>
        <w:t>当我们将铃铛与“端庄静谧”联系起来思考时，不难发现两者之间存在着微妙的联系。铃铛那清脆的声音虽然看似打破了寂静，但实际上却为这份静谧增添了几分生动的气息。就像在一个宁静的午后，微风拂过，悬挂在窗边的铃铛发出轻柔的响声，这样的场景不仅不会破坏周围的安静氛围，反而让人感到更加放松和平静。因此，铃铛的存在可以被视为是对“端庄静谧”的一种补充和完善。</w:t>
      </w:r>
    </w:p>
    <w:p w14:paraId="3CA86B2E" w14:textId="77777777" w:rsidR="003242AB" w:rsidRDefault="003242AB">
      <w:pPr>
        <w:rPr>
          <w:rFonts w:hint="eastAsia"/>
        </w:rPr>
      </w:pPr>
    </w:p>
    <w:p w14:paraId="2C4135F2" w14:textId="77777777" w:rsidR="003242AB" w:rsidRDefault="003242A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EA35CC9" w14:textId="77777777" w:rsidR="003242AB" w:rsidRDefault="003242AB">
      <w:pPr>
        <w:rPr>
          <w:rFonts w:hint="eastAsia"/>
        </w:rPr>
      </w:pPr>
      <w:r>
        <w:rPr>
          <w:rFonts w:hint="eastAsia"/>
        </w:rPr>
        <w:t>在现代社会，“端庄静谧”依然是许多人向往的生活方式。无论是在忙碌的工作之余寻找片刻宁静，还是通过布置家居营造一个舒适的居住环境，都可以看到这一理念的影响。比如，在家中摆放几个精美的铃铛作为装饰，不仅可以美化空间，还能在不经意间为生活增添一份雅致。随着人们对精神层面追求的提高，“端庄静谧”所代表的那种从容不迫的生活态度也越来越受到推崇。</w:t>
      </w:r>
    </w:p>
    <w:p w14:paraId="4764821F" w14:textId="77777777" w:rsidR="003242AB" w:rsidRDefault="003242AB">
      <w:pPr>
        <w:rPr>
          <w:rFonts w:hint="eastAsia"/>
        </w:rPr>
      </w:pPr>
    </w:p>
    <w:p w14:paraId="47B71CCD" w14:textId="77777777" w:rsidR="003242AB" w:rsidRDefault="00324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99ED2" w14:textId="77777777" w:rsidR="003242AB" w:rsidRDefault="00324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BE667" w14:textId="56D8B877" w:rsidR="007874EC" w:rsidRDefault="007874EC"/>
    <w:sectPr w:rsidR="00787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EC"/>
    <w:rsid w:val="002D0BB4"/>
    <w:rsid w:val="003242AB"/>
    <w:rsid w:val="0078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11AF6-7159-4D92-9AD8-6A94ED21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