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661E" w14:textId="77777777" w:rsidR="00FC7BF3" w:rsidRDefault="00FC7BF3">
      <w:pPr>
        <w:rPr>
          <w:rFonts w:hint="eastAsia"/>
        </w:rPr>
      </w:pPr>
      <w:r>
        <w:rPr>
          <w:rFonts w:hint="eastAsia"/>
        </w:rPr>
        <w:t>量的拼音是什么</w:t>
      </w:r>
    </w:p>
    <w:p w14:paraId="26AF04E3" w14:textId="77777777" w:rsidR="00FC7BF3" w:rsidRDefault="00FC7BF3">
      <w:pPr>
        <w:rPr>
          <w:rFonts w:hint="eastAsia"/>
        </w:rPr>
      </w:pPr>
      <w:r>
        <w:rPr>
          <w:rFonts w:hint="eastAsia"/>
        </w:rPr>
        <w:t>在汉语拼音系统中，“量”字有两个不同的读音，这取决于它在句子中的用法和含义。当“量”用来表示测量、容量或数量时，它的拼音是 liáng。例如，当我们谈论物体的体积、液体的容量或者事物的数量时，我们会使用这个发音。“量”也可以作为动词使用，意味着估计或衡量，这时同样读作 liáng。</w:t>
      </w:r>
    </w:p>
    <w:p w14:paraId="7DBF968D" w14:textId="77777777" w:rsidR="00FC7BF3" w:rsidRDefault="00FC7BF3">
      <w:pPr>
        <w:rPr>
          <w:rFonts w:hint="eastAsia"/>
        </w:rPr>
      </w:pPr>
    </w:p>
    <w:p w14:paraId="2079B46A" w14:textId="77777777" w:rsidR="00FC7BF3" w:rsidRDefault="00FC7BF3">
      <w:pPr>
        <w:rPr>
          <w:rFonts w:hint="eastAsia"/>
        </w:rPr>
      </w:pPr>
      <w:r>
        <w:rPr>
          <w:rFonts w:hint="eastAsia"/>
        </w:rPr>
        <w:t>另一个读音：liàng</w:t>
      </w:r>
    </w:p>
    <w:p w14:paraId="0F787F20" w14:textId="77777777" w:rsidR="00FC7BF3" w:rsidRDefault="00FC7BF3">
      <w:pPr>
        <w:rPr>
          <w:rFonts w:hint="eastAsia"/>
        </w:rPr>
      </w:pPr>
      <w:r>
        <w:rPr>
          <w:rFonts w:hint="eastAsia"/>
        </w:rPr>
        <w:t>另一方面，“量”还有另外一个读音 liàng，此时它通常被用作名词，指的是确定的数目的大小，或者是物理属性的度量标准。比如，在物理学中提到的能量（energy）单位焦耳（joule），或是描述物质多少的质量（mass），这些概念都与这个读音相关联。当“量”用来指称某种不可改变的数量或程度时，也采用此发音。</w:t>
      </w:r>
    </w:p>
    <w:p w14:paraId="65EC6DE2" w14:textId="77777777" w:rsidR="00FC7BF3" w:rsidRDefault="00FC7BF3">
      <w:pPr>
        <w:rPr>
          <w:rFonts w:hint="eastAsia"/>
        </w:rPr>
      </w:pPr>
    </w:p>
    <w:p w14:paraId="522B8B2D" w14:textId="77777777" w:rsidR="00FC7BF3" w:rsidRDefault="00FC7BF3">
      <w:pPr>
        <w:rPr>
          <w:rFonts w:hint="eastAsia"/>
        </w:rPr>
      </w:pPr>
      <w:r>
        <w:rPr>
          <w:rFonts w:hint="eastAsia"/>
        </w:rPr>
        <w:t>量的多义性</w:t>
      </w:r>
    </w:p>
    <w:p w14:paraId="3A82A7BD" w14:textId="77777777" w:rsidR="00FC7BF3" w:rsidRDefault="00FC7BF3">
      <w:pPr>
        <w:rPr>
          <w:rFonts w:hint="eastAsia"/>
        </w:rPr>
      </w:pPr>
      <w:r>
        <w:rPr>
          <w:rFonts w:hint="eastAsia"/>
        </w:rPr>
        <w:t>由于汉字“量”的多义性和多音性，在实际应用中正确选择其拼音是非常重要的。错误的发音不仅可能导致沟通上的误解，还可能影响到词语的正确理解。例如，“重量”一词中，“重”读作 zhòng，“量”则应读作 liàng，共同表达的是物体所具有的质量大小。而在成语“量入为出”里，“量”取动词意义，读作 liáng，意为根据收入来决定支出。</w:t>
      </w:r>
    </w:p>
    <w:p w14:paraId="1113427D" w14:textId="77777777" w:rsidR="00FC7BF3" w:rsidRDefault="00FC7BF3">
      <w:pPr>
        <w:rPr>
          <w:rFonts w:hint="eastAsia"/>
        </w:rPr>
      </w:pPr>
    </w:p>
    <w:p w14:paraId="017B3377" w14:textId="77777777" w:rsidR="00FC7BF3" w:rsidRDefault="00FC7BF3">
      <w:pPr>
        <w:rPr>
          <w:rFonts w:hint="eastAsia"/>
        </w:rPr>
      </w:pPr>
      <w:r>
        <w:rPr>
          <w:rFonts w:hint="eastAsia"/>
        </w:rPr>
        <w:t>文化背景下的量</w:t>
      </w:r>
    </w:p>
    <w:p w14:paraId="5B1CF054" w14:textId="77777777" w:rsidR="00FC7BF3" w:rsidRDefault="00FC7BF3">
      <w:pPr>
        <w:rPr>
          <w:rFonts w:hint="eastAsia"/>
        </w:rPr>
      </w:pPr>
      <w:r>
        <w:rPr>
          <w:rFonts w:hint="eastAsia"/>
        </w:rPr>
        <w:t>在中国传统文化里，“量”不仅仅是一个简单的计量单位或行为动作，它还蕴含着深刻的哲学思想。古人认为万物皆有其定数，即所谓的“天命之量”，人们应当遵循自然规律行事，不可过分贪婪。在人际交往和社会生活中，“肚量”、“气量”等词汇也被广泛运用，用来形容一个人的心胸宽广与否，体现了中国人对于宽容和包容美德的高度赞赏。</w:t>
      </w:r>
    </w:p>
    <w:p w14:paraId="32FA1C8C" w14:textId="77777777" w:rsidR="00FC7BF3" w:rsidRDefault="00FC7BF3">
      <w:pPr>
        <w:rPr>
          <w:rFonts w:hint="eastAsia"/>
        </w:rPr>
      </w:pPr>
    </w:p>
    <w:p w14:paraId="0C6319AF" w14:textId="77777777" w:rsidR="00FC7BF3" w:rsidRDefault="00FC7BF3">
      <w:pPr>
        <w:rPr>
          <w:rFonts w:hint="eastAsia"/>
        </w:rPr>
      </w:pPr>
      <w:r>
        <w:rPr>
          <w:rFonts w:hint="eastAsia"/>
        </w:rPr>
        <w:t>现代语境中的量</w:t>
      </w:r>
    </w:p>
    <w:p w14:paraId="28B424F3" w14:textId="77777777" w:rsidR="00FC7BF3" w:rsidRDefault="00FC7BF3">
      <w:pPr>
        <w:rPr>
          <w:rFonts w:hint="eastAsia"/>
        </w:rPr>
      </w:pPr>
      <w:r>
        <w:rPr>
          <w:rFonts w:hint="eastAsia"/>
        </w:rPr>
        <w:t>随着时代的发展，“量”的概念也在不断演变和发展。在当今社会，除了传统的度量衡之外，“量”更多地出现在经济学、统计学等领域，成为分析数据变化趋势的重要工具。在互联网和大数据时代背景下，“流量”、“信息量”等新兴词汇逐渐兴起，反映了科技进步对语言文化的深刻影响。“量”作为一个基础而重要的概念，在各个领域都有着广泛的应用，并且随着社会发展持续赋予新的内涵。</w:t>
      </w:r>
    </w:p>
    <w:p w14:paraId="18A96FE3" w14:textId="77777777" w:rsidR="00FC7BF3" w:rsidRDefault="00FC7BF3">
      <w:pPr>
        <w:rPr>
          <w:rFonts w:hint="eastAsia"/>
        </w:rPr>
      </w:pPr>
    </w:p>
    <w:p w14:paraId="3303268C" w14:textId="77777777" w:rsidR="00FC7BF3" w:rsidRDefault="00FC7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637EE" w14:textId="373623AB" w:rsidR="00AE3F95" w:rsidRDefault="00AE3F95"/>
    <w:sectPr w:rsidR="00AE3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95"/>
    <w:rsid w:val="002D0BB4"/>
    <w:rsid w:val="00AE3F95"/>
    <w:rsid w:val="00FC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A61E6-44EA-4490-9227-A6EA2541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