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1197E" w14:textId="77777777" w:rsidR="005408ED" w:rsidRDefault="005408ED">
      <w:pPr>
        <w:rPr>
          <w:rFonts w:hint="eastAsia"/>
        </w:rPr>
      </w:pPr>
      <w:r>
        <w:rPr>
          <w:rFonts w:hint="eastAsia"/>
        </w:rPr>
        <w:t>进攻和进宫的拼音：探索汉语发音的奥秘</w:t>
      </w:r>
    </w:p>
    <w:p w14:paraId="1163F629" w14:textId="77777777" w:rsidR="005408ED" w:rsidRDefault="005408ED">
      <w:pPr>
        <w:rPr>
          <w:rFonts w:hint="eastAsia"/>
        </w:rPr>
      </w:pPr>
      <w:r>
        <w:rPr>
          <w:rFonts w:hint="eastAsia"/>
        </w:rPr>
        <w:t>在汉语的世界里，每个汉字都有其独特的发音，这些发音遵循着一套规则，这套规则就是拼音。拼音是学习汉语的基础工具，也是连接汉字与读音的桥梁。今天，我们将聚焦于“进攻”和“进宫”这两个词语的拼音，探究它们背后的故事以及汉语发音的魅力。</w:t>
      </w:r>
    </w:p>
    <w:p w14:paraId="3C096194" w14:textId="77777777" w:rsidR="005408ED" w:rsidRDefault="005408ED">
      <w:pPr>
        <w:rPr>
          <w:rFonts w:hint="eastAsia"/>
        </w:rPr>
      </w:pPr>
    </w:p>
    <w:p w14:paraId="19EA3416" w14:textId="77777777" w:rsidR="005408ED" w:rsidRDefault="005408ED">
      <w:pPr>
        <w:rPr>
          <w:rFonts w:hint="eastAsia"/>
        </w:rPr>
      </w:pPr>
      <w:r>
        <w:rPr>
          <w:rFonts w:hint="eastAsia"/>
        </w:rPr>
        <w:t>拼音体系的建立与发展</w:t>
      </w:r>
    </w:p>
    <w:p w14:paraId="70951430" w14:textId="77777777" w:rsidR="005408ED" w:rsidRDefault="005408ED">
      <w:pPr>
        <w:rPr>
          <w:rFonts w:hint="eastAsia"/>
        </w:rPr>
      </w:pPr>
      <w:r>
        <w:rPr>
          <w:rFonts w:hint="eastAsia"/>
        </w:rPr>
        <w:t>拼音系统是1958年由中国政府正式颁布并推广使用的拉丁字母注音方法。它的出现大大促进了普通话的普及，使得不同方言区的人们能够更便捷地交流。对于海外华人及外国汉语学习者而言，拼音成为了学习汉语发音的第一步。它不仅帮助人们正确发音，还为汉字输入法提供了基础。</w:t>
      </w:r>
    </w:p>
    <w:p w14:paraId="4D1CB9BE" w14:textId="77777777" w:rsidR="005408ED" w:rsidRDefault="005408ED">
      <w:pPr>
        <w:rPr>
          <w:rFonts w:hint="eastAsia"/>
        </w:rPr>
      </w:pPr>
    </w:p>
    <w:p w14:paraId="627C1B16" w14:textId="77777777" w:rsidR="005408ED" w:rsidRDefault="005408ED">
      <w:pPr>
        <w:rPr>
          <w:rFonts w:hint="eastAsia"/>
        </w:rPr>
      </w:pPr>
      <w:r>
        <w:rPr>
          <w:rFonts w:hint="eastAsia"/>
        </w:rPr>
        <w:t>“进攻”的拼音之旅</w:t>
      </w:r>
    </w:p>
    <w:p w14:paraId="6E753AB6" w14:textId="77777777" w:rsidR="005408ED" w:rsidRDefault="005408ED">
      <w:pPr>
        <w:rPr>
          <w:rFonts w:hint="eastAsia"/>
        </w:rPr>
      </w:pPr>
      <w:r>
        <w:rPr>
          <w:rFonts w:hint="eastAsia"/>
        </w:rPr>
        <w:t>“进攻”一词由两个汉字组成：“进”（jìn）和“攻”（gōng）。前者意味着向前移动或进步，后者则表示攻击或挑战。当这两个字组合在一起时，便形成了一个表达军事行动或者竞争中采取主动姿态的词汇。“进”字的声调为第四声，暗示了一种坚决、果断的态度；而“攻”字的第一声则传达出一种稳定的力量感。</w:t>
      </w:r>
    </w:p>
    <w:p w14:paraId="7D65C5D8" w14:textId="77777777" w:rsidR="005408ED" w:rsidRDefault="005408ED">
      <w:pPr>
        <w:rPr>
          <w:rFonts w:hint="eastAsia"/>
        </w:rPr>
      </w:pPr>
    </w:p>
    <w:p w14:paraId="460BAC8B" w14:textId="77777777" w:rsidR="005408ED" w:rsidRDefault="005408ED">
      <w:pPr>
        <w:rPr>
          <w:rFonts w:hint="eastAsia"/>
        </w:rPr>
      </w:pPr>
      <w:r>
        <w:rPr>
          <w:rFonts w:hint="eastAsia"/>
        </w:rPr>
        <w:t>“进宫”的宫廷韵味</w:t>
      </w:r>
    </w:p>
    <w:p w14:paraId="75F998B1" w14:textId="77777777" w:rsidR="005408ED" w:rsidRDefault="005408ED">
      <w:pPr>
        <w:rPr>
          <w:rFonts w:hint="eastAsia"/>
        </w:rPr>
      </w:pPr>
      <w:r>
        <w:rPr>
          <w:rFonts w:hint="eastAsia"/>
        </w:rPr>
        <w:t>“进宫”的拼音是“jìn gōng”，这里“进”的含义与“进攻”相同，指的是进入的动作，但“宫”（gōng）则带有一种历史厚重感和文化象征意义。在中国古代，“宫”特指皇帝居住的地方，因此“进宫”往往与皇室活动相关联，比如大臣觐见皇上或是新皇后入主皇宫等重要场合。这个词组的使用场景虽然已经远离了现代社会，但它依然承载着丰富的历史文化信息。</w:t>
      </w:r>
    </w:p>
    <w:p w14:paraId="21A4CE3D" w14:textId="77777777" w:rsidR="005408ED" w:rsidRDefault="005408ED">
      <w:pPr>
        <w:rPr>
          <w:rFonts w:hint="eastAsia"/>
        </w:rPr>
      </w:pPr>
    </w:p>
    <w:p w14:paraId="790CB14A" w14:textId="77777777" w:rsidR="005408ED" w:rsidRDefault="005408ED">
      <w:pPr>
        <w:rPr>
          <w:rFonts w:hint="eastAsia"/>
        </w:rPr>
      </w:pPr>
      <w:r>
        <w:rPr>
          <w:rFonts w:hint="eastAsia"/>
        </w:rPr>
        <w:t>从拼音看汉语文化的传承</w:t>
      </w:r>
    </w:p>
    <w:p w14:paraId="17B18DAB" w14:textId="77777777" w:rsidR="005408ED" w:rsidRDefault="005408ED">
      <w:pPr>
        <w:rPr>
          <w:rFonts w:hint="eastAsia"/>
        </w:rPr>
      </w:pPr>
      <w:r>
        <w:rPr>
          <w:rFonts w:hint="eastAsia"/>
        </w:rPr>
        <w:t>通过了解“进攻”和“进宫”的拼音，我们可以窥探到汉语语言学中的许多有趣现象。例如，同音字的存在让中文充满了趣味性和挑战性；不同的声调赋予了同样的音节以多种含义；而多样的词汇组合则反映了中华民族悠久的历史和丰富多彩的社会生活。拼音作为汉语学习的重要工具，不仅帮助我们掌握了正确的发音，更是打开了一扇通往博大精深中华文化的大门。</w:t>
      </w:r>
    </w:p>
    <w:p w14:paraId="0D5AFECE" w14:textId="77777777" w:rsidR="005408ED" w:rsidRDefault="005408ED">
      <w:pPr>
        <w:rPr>
          <w:rFonts w:hint="eastAsia"/>
        </w:rPr>
      </w:pPr>
    </w:p>
    <w:p w14:paraId="1F9B6F33" w14:textId="77777777" w:rsidR="005408ED" w:rsidRDefault="005408ED">
      <w:pPr>
        <w:rPr>
          <w:rFonts w:hint="eastAsia"/>
        </w:rPr>
      </w:pPr>
      <w:r>
        <w:rPr>
          <w:rFonts w:hint="eastAsia"/>
        </w:rPr>
        <w:t>最后的总结</w:t>
      </w:r>
    </w:p>
    <w:p w14:paraId="5C01FA11" w14:textId="77777777" w:rsidR="005408ED" w:rsidRDefault="005408ED">
      <w:pPr>
        <w:rPr>
          <w:rFonts w:hint="eastAsia"/>
        </w:rPr>
      </w:pPr>
      <w:r>
        <w:rPr>
          <w:rFonts w:hint="eastAsia"/>
        </w:rPr>
        <w:t>无论是探讨军事策略还是回味古代宫廷礼仪，“进攻”和“进宫”的拼音都为我们提供了一个深入了解汉语及其背后丰富文化内涵的机会。每一个拼音符号都是汉语世界里的一颗璀璨明珠，等待着我们去发现和欣赏。通过对这些基础知识的学习，我们不仅能更好地理解汉语本身，也能更加贴近这个拥有数千年文明积淀的伟大民族。</w:t>
      </w:r>
    </w:p>
    <w:p w14:paraId="717B8809" w14:textId="77777777" w:rsidR="005408ED" w:rsidRDefault="005408ED">
      <w:pPr>
        <w:rPr>
          <w:rFonts w:hint="eastAsia"/>
        </w:rPr>
      </w:pPr>
    </w:p>
    <w:p w14:paraId="56588C0C" w14:textId="77777777" w:rsidR="005408ED" w:rsidRDefault="005408ED">
      <w:pPr>
        <w:rPr>
          <w:rFonts w:hint="eastAsia"/>
        </w:rPr>
      </w:pPr>
      <w:r>
        <w:rPr>
          <w:rFonts w:hint="eastAsia"/>
        </w:rPr>
        <w:t>本文是由懂得生活网（dongdeshenghuo.com）为大家创作</w:t>
      </w:r>
    </w:p>
    <w:p w14:paraId="1D61B479" w14:textId="2B1EC42C" w:rsidR="00361E0A" w:rsidRDefault="00361E0A"/>
    <w:sectPr w:rsidR="00361E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E0A"/>
    <w:rsid w:val="002D0BB4"/>
    <w:rsid w:val="00361E0A"/>
    <w:rsid w:val="00540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F3C66-4B58-410E-B2DB-375F6EF50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1E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1E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1E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1E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1E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1E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1E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1E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1E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1E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1E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1E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1E0A"/>
    <w:rPr>
      <w:rFonts w:cstheme="majorBidi"/>
      <w:color w:val="2F5496" w:themeColor="accent1" w:themeShade="BF"/>
      <w:sz w:val="28"/>
      <w:szCs w:val="28"/>
    </w:rPr>
  </w:style>
  <w:style w:type="character" w:customStyle="1" w:styleId="50">
    <w:name w:val="标题 5 字符"/>
    <w:basedOn w:val="a0"/>
    <w:link w:val="5"/>
    <w:uiPriority w:val="9"/>
    <w:semiHidden/>
    <w:rsid w:val="00361E0A"/>
    <w:rPr>
      <w:rFonts w:cstheme="majorBidi"/>
      <w:color w:val="2F5496" w:themeColor="accent1" w:themeShade="BF"/>
      <w:sz w:val="24"/>
    </w:rPr>
  </w:style>
  <w:style w:type="character" w:customStyle="1" w:styleId="60">
    <w:name w:val="标题 6 字符"/>
    <w:basedOn w:val="a0"/>
    <w:link w:val="6"/>
    <w:uiPriority w:val="9"/>
    <w:semiHidden/>
    <w:rsid w:val="00361E0A"/>
    <w:rPr>
      <w:rFonts w:cstheme="majorBidi"/>
      <w:b/>
      <w:bCs/>
      <w:color w:val="2F5496" w:themeColor="accent1" w:themeShade="BF"/>
    </w:rPr>
  </w:style>
  <w:style w:type="character" w:customStyle="1" w:styleId="70">
    <w:name w:val="标题 7 字符"/>
    <w:basedOn w:val="a0"/>
    <w:link w:val="7"/>
    <w:uiPriority w:val="9"/>
    <w:semiHidden/>
    <w:rsid w:val="00361E0A"/>
    <w:rPr>
      <w:rFonts w:cstheme="majorBidi"/>
      <w:b/>
      <w:bCs/>
      <w:color w:val="595959" w:themeColor="text1" w:themeTint="A6"/>
    </w:rPr>
  </w:style>
  <w:style w:type="character" w:customStyle="1" w:styleId="80">
    <w:name w:val="标题 8 字符"/>
    <w:basedOn w:val="a0"/>
    <w:link w:val="8"/>
    <w:uiPriority w:val="9"/>
    <w:semiHidden/>
    <w:rsid w:val="00361E0A"/>
    <w:rPr>
      <w:rFonts w:cstheme="majorBidi"/>
      <w:color w:val="595959" w:themeColor="text1" w:themeTint="A6"/>
    </w:rPr>
  </w:style>
  <w:style w:type="character" w:customStyle="1" w:styleId="90">
    <w:name w:val="标题 9 字符"/>
    <w:basedOn w:val="a0"/>
    <w:link w:val="9"/>
    <w:uiPriority w:val="9"/>
    <w:semiHidden/>
    <w:rsid w:val="00361E0A"/>
    <w:rPr>
      <w:rFonts w:eastAsiaTheme="majorEastAsia" w:cstheme="majorBidi"/>
      <w:color w:val="595959" w:themeColor="text1" w:themeTint="A6"/>
    </w:rPr>
  </w:style>
  <w:style w:type="paragraph" w:styleId="a3">
    <w:name w:val="Title"/>
    <w:basedOn w:val="a"/>
    <w:next w:val="a"/>
    <w:link w:val="a4"/>
    <w:uiPriority w:val="10"/>
    <w:qFormat/>
    <w:rsid w:val="00361E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1E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1E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1E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1E0A"/>
    <w:pPr>
      <w:spacing w:before="160"/>
      <w:jc w:val="center"/>
    </w:pPr>
    <w:rPr>
      <w:i/>
      <w:iCs/>
      <w:color w:val="404040" w:themeColor="text1" w:themeTint="BF"/>
    </w:rPr>
  </w:style>
  <w:style w:type="character" w:customStyle="1" w:styleId="a8">
    <w:name w:val="引用 字符"/>
    <w:basedOn w:val="a0"/>
    <w:link w:val="a7"/>
    <w:uiPriority w:val="29"/>
    <w:rsid w:val="00361E0A"/>
    <w:rPr>
      <w:i/>
      <w:iCs/>
      <w:color w:val="404040" w:themeColor="text1" w:themeTint="BF"/>
    </w:rPr>
  </w:style>
  <w:style w:type="paragraph" w:styleId="a9">
    <w:name w:val="List Paragraph"/>
    <w:basedOn w:val="a"/>
    <w:uiPriority w:val="34"/>
    <w:qFormat/>
    <w:rsid w:val="00361E0A"/>
    <w:pPr>
      <w:ind w:left="720"/>
      <w:contextualSpacing/>
    </w:pPr>
  </w:style>
  <w:style w:type="character" w:styleId="aa">
    <w:name w:val="Intense Emphasis"/>
    <w:basedOn w:val="a0"/>
    <w:uiPriority w:val="21"/>
    <w:qFormat/>
    <w:rsid w:val="00361E0A"/>
    <w:rPr>
      <w:i/>
      <w:iCs/>
      <w:color w:val="2F5496" w:themeColor="accent1" w:themeShade="BF"/>
    </w:rPr>
  </w:style>
  <w:style w:type="paragraph" w:styleId="ab">
    <w:name w:val="Intense Quote"/>
    <w:basedOn w:val="a"/>
    <w:next w:val="a"/>
    <w:link w:val="ac"/>
    <w:uiPriority w:val="30"/>
    <w:qFormat/>
    <w:rsid w:val="00361E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1E0A"/>
    <w:rPr>
      <w:i/>
      <w:iCs/>
      <w:color w:val="2F5496" w:themeColor="accent1" w:themeShade="BF"/>
    </w:rPr>
  </w:style>
  <w:style w:type="character" w:styleId="ad">
    <w:name w:val="Intense Reference"/>
    <w:basedOn w:val="a0"/>
    <w:uiPriority w:val="32"/>
    <w:qFormat/>
    <w:rsid w:val="00361E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