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BFC7C" w14:textId="77777777" w:rsidR="00772936" w:rsidRDefault="00772936">
      <w:pPr>
        <w:rPr>
          <w:rFonts w:hint="eastAsia"/>
        </w:rPr>
      </w:pPr>
      <w:r>
        <w:rPr>
          <w:rFonts w:hint="eastAsia"/>
        </w:rPr>
        <w:t>L</w:t>
      </w:r>
    </w:p>
    <w:p w14:paraId="164CD7D8" w14:textId="77777777" w:rsidR="00772936" w:rsidRDefault="00772936">
      <w:pPr>
        <w:rPr>
          <w:rFonts w:hint="eastAsia"/>
        </w:rPr>
      </w:pPr>
      <w:r>
        <w:rPr>
          <w:rFonts w:hint="eastAsia"/>
        </w:rPr>
        <w:t>辣，这个在中国乃至全球饮食文化中都占据着独特地位的味道，其拼音大写字母为L。辣不仅仅是一种味觉上的体验，更是一种情感的传递、文化的象征。在许多人心中，辣是热情与活力的代表，它能够激发人们的食欲，也能让人们在寒冷的日子里感到温暖。对于那些无辣不欢的人来说，辣是一种无法替代的生活调味剂。</w:t>
      </w:r>
    </w:p>
    <w:p w14:paraId="53C0F395" w14:textId="77777777" w:rsidR="00772936" w:rsidRDefault="00772936">
      <w:pPr>
        <w:rPr>
          <w:rFonts w:hint="eastAsia"/>
        </w:rPr>
      </w:pPr>
    </w:p>
    <w:p w14:paraId="32EEDB5F" w14:textId="77777777" w:rsidR="00772936" w:rsidRDefault="00772936">
      <w:pPr>
        <w:rPr>
          <w:rFonts w:hint="eastAsia"/>
        </w:rPr>
      </w:pPr>
      <w:r>
        <w:rPr>
          <w:rFonts w:hint="eastAsia"/>
        </w:rPr>
        <w:t>A</w:t>
      </w:r>
    </w:p>
    <w:p w14:paraId="31FD2FB7" w14:textId="77777777" w:rsidR="00772936" w:rsidRDefault="00772936">
      <w:pPr>
        <w:rPr>
          <w:rFonts w:hint="eastAsia"/>
        </w:rPr>
      </w:pPr>
      <w:r>
        <w:rPr>
          <w:rFonts w:hint="eastAsia"/>
        </w:rPr>
        <w:t>从亚洲到拉丁美洲，从地中海沿岸到非洲大陆，辣椒以其独特的魅力征服了世界各地的餐桌。A代表着一种接受和欣赏的态度，无论是泰国的冬阴功汤、墨西哥的莎莎酱，还是中国的川菜、湘菜，辣椒的存在让这些菜肴变得更加丰富多彩。辣味也成为了社交的一部分，朋友间的聚会，家庭的聚餐，常常离不开一道道令人垂涎欲滴的辣菜。</w:t>
      </w:r>
    </w:p>
    <w:p w14:paraId="2C0679B8" w14:textId="77777777" w:rsidR="00772936" w:rsidRDefault="00772936">
      <w:pPr>
        <w:rPr>
          <w:rFonts w:hint="eastAsia"/>
        </w:rPr>
      </w:pPr>
    </w:p>
    <w:p w14:paraId="14011986" w14:textId="77777777" w:rsidR="00772936" w:rsidRDefault="00772936">
      <w:pPr>
        <w:rPr>
          <w:rFonts w:hint="eastAsia"/>
        </w:rPr>
      </w:pPr>
      <w:r>
        <w:rPr>
          <w:rFonts w:hint="eastAsia"/>
        </w:rPr>
        <w:t>特点</w:t>
      </w:r>
    </w:p>
    <w:p w14:paraId="7E817EC3" w14:textId="77777777" w:rsidR="00772936" w:rsidRDefault="00772936">
      <w:pPr>
        <w:rPr>
          <w:rFonts w:hint="eastAsia"/>
        </w:rPr>
      </w:pPr>
      <w:r>
        <w:rPr>
          <w:rFonts w:hint="eastAsia"/>
        </w:rPr>
        <w:t>辣椒中的辣味成分主要来源于辣椒素（Capsaicin），这是一种生物碱，当它接触到人体口腔和鼻腔内的黏膜时，会刺激神经末梢，产生灼烧感。这种感觉并非真正的痛觉，而是大脑对刺激的一种反应。辣椒还含有丰富的维生素C和其他抗氧化物质，适量食用有助于促进血液循环，增强新陈代谢。对于喜欢挑战自我的美食爱好者来说，尝试不同等级的辣度也是一种乐趣。</w:t>
      </w:r>
    </w:p>
    <w:p w14:paraId="2B4B54D0" w14:textId="77777777" w:rsidR="00772936" w:rsidRDefault="00772936">
      <w:pPr>
        <w:rPr>
          <w:rFonts w:hint="eastAsia"/>
        </w:rPr>
      </w:pPr>
    </w:p>
    <w:p w14:paraId="49ADA9D7" w14:textId="77777777" w:rsidR="00772936" w:rsidRDefault="00772936">
      <w:pPr>
        <w:rPr>
          <w:rFonts w:hint="eastAsia"/>
        </w:rPr>
      </w:pPr>
      <w:r>
        <w:rPr>
          <w:rFonts w:hint="eastAsia"/>
        </w:rPr>
        <w:t>文化意义</w:t>
      </w:r>
    </w:p>
    <w:p w14:paraId="4C058716" w14:textId="77777777" w:rsidR="00772936" w:rsidRDefault="00772936">
      <w:pPr>
        <w:rPr>
          <w:rFonts w:hint="eastAsia"/>
        </w:rPr>
      </w:pPr>
      <w:r>
        <w:rPr>
          <w:rFonts w:hint="eastAsia"/>
        </w:rPr>
        <w:t>在全球范围内，辣味背后蕴含着深厚的文化底蕴。例如，在中国四川地区，有句俗语说：“三天不吃辣，心里就发慌。”这句话形象地表达了当地人对辣的喜爱程度。而在印度，人们相信吃辣可以净化心灵，帮助驱除体内的湿气。在墨西哥，辣椒不仅是烹饪的重要元素，更是庆祝节日不可或缺的一部分。通过分享辣的食物，不同国家和地区之间建立了联系，促进了文化交流。</w:t>
      </w:r>
    </w:p>
    <w:p w14:paraId="54C65ED3" w14:textId="77777777" w:rsidR="00772936" w:rsidRDefault="00772936">
      <w:pPr>
        <w:rPr>
          <w:rFonts w:hint="eastAsia"/>
        </w:rPr>
      </w:pPr>
    </w:p>
    <w:p w14:paraId="3A3A0E11" w14:textId="77777777" w:rsidR="00772936" w:rsidRDefault="00772936">
      <w:pPr>
        <w:rPr>
          <w:rFonts w:hint="eastAsia"/>
        </w:rPr>
      </w:pPr>
      <w:r>
        <w:rPr>
          <w:rFonts w:hint="eastAsia"/>
        </w:rPr>
        <w:t>健康影响</w:t>
      </w:r>
    </w:p>
    <w:p w14:paraId="26D46E0A" w14:textId="77777777" w:rsidR="00772936" w:rsidRDefault="00772936">
      <w:pPr>
        <w:rPr>
          <w:rFonts w:hint="eastAsia"/>
        </w:rPr>
      </w:pPr>
      <w:r>
        <w:rPr>
          <w:rFonts w:hint="eastAsia"/>
        </w:rPr>
        <w:t>尽管辣给人带来愉悦感，但过量摄入也可能给身体带来负担。长期大量食用辛辣食物可能会导致胃肠道不适，如胃痛、腹泻等症状。因此，合理控制辣度非常重要。对于一些特殊人群，比如孕妇、儿童以及肠胃功能较弱者，则应更加谨慎选择辣食。当然，适度享用辣味美食不仅不会损害健康，反而可能带来意想不到的好处，比如提高免疫力、改善心情等。</w:t>
      </w:r>
    </w:p>
    <w:p w14:paraId="70F0F024" w14:textId="77777777" w:rsidR="00772936" w:rsidRDefault="00772936">
      <w:pPr>
        <w:rPr>
          <w:rFonts w:hint="eastAsia"/>
        </w:rPr>
      </w:pPr>
    </w:p>
    <w:p w14:paraId="4715BFE0" w14:textId="77777777" w:rsidR="00772936" w:rsidRDefault="00772936">
      <w:pPr>
        <w:rPr>
          <w:rFonts w:hint="eastAsia"/>
        </w:rPr>
      </w:pPr>
      <w:r>
        <w:rPr>
          <w:rFonts w:hint="eastAsia"/>
        </w:rPr>
        <w:t>最后的总结</w:t>
      </w:r>
    </w:p>
    <w:p w14:paraId="3E7C7F0F" w14:textId="77777777" w:rsidR="00772936" w:rsidRDefault="00772936">
      <w:pPr>
        <w:rPr>
          <w:rFonts w:hint="eastAsia"/>
        </w:rPr>
      </w:pPr>
      <w:r>
        <w:rPr>
          <w:rFonts w:hint="eastAsia"/>
        </w:rPr>
        <w:t>辣作为一种普遍存在于世界各个角落的味道，已经深深融入到了我们的日常生活当中。它既是对传统烹饪艺术的一种传承，也是现代生活中不可或缺的一部分。无论是哪一种形式的辣，都能够带给人们无限惊喜。让我们一起品味这来自大自然馈赠的独特味道吧！</w:t>
      </w:r>
    </w:p>
    <w:p w14:paraId="64FB3503" w14:textId="77777777" w:rsidR="00772936" w:rsidRDefault="00772936">
      <w:pPr>
        <w:rPr>
          <w:rFonts w:hint="eastAsia"/>
        </w:rPr>
      </w:pPr>
    </w:p>
    <w:p w14:paraId="38229627" w14:textId="77777777" w:rsidR="00772936" w:rsidRDefault="007729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5E38E" w14:textId="142DB26C" w:rsidR="007E142F" w:rsidRDefault="007E142F"/>
    <w:sectPr w:rsidR="007E1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2F"/>
    <w:rsid w:val="002D0BB4"/>
    <w:rsid w:val="00772936"/>
    <w:rsid w:val="007E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3EFEB-C941-4DAE-B685-6E2F3EE6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