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CC7B" w14:textId="77777777" w:rsidR="009074F9" w:rsidRDefault="009074F9">
      <w:pPr>
        <w:rPr>
          <w:rFonts w:hint="eastAsia"/>
        </w:rPr>
      </w:pPr>
      <w:r>
        <w:rPr>
          <w:rFonts w:hint="eastAsia"/>
        </w:rPr>
        <w:t>辆的组词和的拼音和部首</w:t>
      </w:r>
    </w:p>
    <w:p w14:paraId="195AB4AA" w14:textId="77777777" w:rsidR="009074F9" w:rsidRDefault="009074F9">
      <w:pPr>
        <w:rPr>
          <w:rFonts w:hint="eastAsia"/>
        </w:rPr>
      </w:pPr>
      <w:r>
        <w:rPr>
          <w:rFonts w:hint="eastAsia"/>
        </w:rPr>
        <w:t>汉字“辆”是一个量词，通常用来计量车的数量。它的拼音是 liàng。在汉语中，“辆”字属于车部，这可以从其左侧的部首看出，即“车”。这个部首不仅指代了车辆本身，还与所有形式的交通工具相关联，从古代的马车到现代的汽车、火车等。</w:t>
      </w:r>
    </w:p>
    <w:p w14:paraId="4F3EAB23" w14:textId="77777777" w:rsidR="009074F9" w:rsidRDefault="009074F9">
      <w:pPr>
        <w:rPr>
          <w:rFonts w:hint="eastAsia"/>
        </w:rPr>
      </w:pPr>
    </w:p>
    <w:p w14:paraId="3521ECF2" w14:textId="77777777" w:rsidR="009074F9" w:rsidRDefault="009074F9">
      <w:pPr>
        <w:rPr>
          <w:rFonts w:hint="eastAsia"/>
        </w:rPr>
      </w:pPr>
      <w:r>
        <w:rPr>
          <w:rFonts w:hint="eastAsia"/>
        </w:rPr>
        <w:t>关于“辆”的深入解析</w:t>
      </w:r>
    </w:p>
    <w:p w14:paraId="26538BCE" w14:textId="77777777" w:rsidR="009074F9" w:rsidRDefault="009074F9">
      <w:pPr>
        <w:rPr>
          <w:rFonts w:hint="eastAsia"/>
        </w:rPr>
      </w:pPr>
      <w:r>
        <w:rPr>
          <w:rFonts w:hint="eastAsia"/>
        </w:rPr>
        <w:t>“辆”字的右侧部分是“两”，这不仅仅是简单的读音提示，它还暗示了早期车辆构造的基本单位：两轮。因此，当提到一“辆”车时，实际上指的是具有两个轮子的交通工具。随着历史的发展和技术的进步，尽管车辆的形式变得越来越多样化，但“辆”作为计量单位的意义一直被保留下来。</w:t>
      </w:r>
    </w:p>
    <w:p w14:paraId="6DDE0411" w14:textId="77777777" w:rsidR="009074F9" w:rsidRDefault="009074F9">
      <w:pPr>
        <w:rPr>
          <w:rFonts w:hint="eastAsia"/>
        </w:rPr>
      </w:pPr>
    </w:p>
    <w:p w14:paraId="62F74736" w14:textId="77777777" w:rsidR="009074F9" w:rsidRDefault="009074F9">
      <w:pPr>
        <w:rPr>
          <w:rFonts w:hint="eastAsia"/>
        </w:rPr>
      </w:pPr>
      <w:r>
        <w:rPr>
          <w:rFonts w:hint="eastAsia"/>
        </w:rPr>
        <w:t>“辆”的常见组词</w:t>
      </w:r>
    </w:p>
    <w:p w14:paraId="4F4D29E9" w14:textId="77777777" w:rsidR="009074F9" w:rsidRDefault="009074F9">
      <w:pPr>
        <w:rPr>
          <w:rFonts w:hint="eastAsia"/>
        </w:rPr>
      </w:pPr>
      <w:r>
        <w:rPr>
          <w:rFonts w:hint="eastAsia"/>
        </w:rPr>
        <w:t>在日常生活中，“辆”常用于构成许多词汇，例如：一辆车（yī liàng chē）、两辆车（liǎng liàng chē）、十辆车（shí liàng chē）等。在一些特定场合或行业术语中也会使用“辆”，比如二手车交易市场中的“旧车一辆”（jiù chē yī liàng），或者描述车队规模时用到的“百辆卡车”（bǎi liàng kǎ chē）。这些表达方式体现了“辆”在不同语境下的灵活性和适用性。</w:t>
      </w:r>
    </w:p>
    <w:p w14:paraId="6404505F" w14:textId="77777777" w:rsidR="009074F9" w:rsidRDefault="009074F9">
      <w:pPr>
        <w:rPr>
          <w:rFonts w:hint="eastAsia"/>
        </w:rPr>
      </w:pPr>
    </w:p>
    <w:p w14:paraId="649323B8" w14:textId="77777777" w:rsidR="009074F9" w:rsidRDefault="009074F9">
      <w:pPr>
        <w:rPr>
          <w:rFonts w:hint="eastAsia"/>
        </w:rPr>
      </w:pPr>
      <w:r>
        <w:rPr>
          <w:rFonts w:hint="eastAsia"/>
        </w:rPr>
        <w:t>“辆”的文化含义</w:t>
      </w:r>
    </w:p>
    <w:p w14:paraId="099E4FF3" w14:textId="77777777" w:rsidR="009074F9" w:rsidRDefault="009074F9">
      <w:pPr>
        <w:rPr>
          <w:rFonts w:hint="eastAsia"/>
        </w:rPr>
      </w:pPr>
      <w:r>
        <w:rPr>
          <w:rFonts w:hint="eastAsia"/>
        </w:rPr>
        <w:t>在中国传统文化里，车不仅仅是一种运输工具，它也象征着地位和社会角色。古时候，只有贵族或富裕家庭才能拥有自己的马车，所以提到某人拥有一辆或多辆车时，往往意味着此人具备一定的经济实力和社会影响力。到了现代社会，虽然私家车已经相当普及，但是汽车品牌和数量仍然可以在一定程度上反映出个人或家庭的生活水平。</w:t>
      </w:r>
    </w:p>
    <w:p w14:paraId="237B7E78" w14:textId="77777777" w:rsidR="009074F9" w:rsidRDefault="009074F9">
      <w:pPr>
        <w:rPr>
          <w:rFonts w:hint="eastAsia"/>
        </w:rPr>
      </w:pPr>
    </w:p>
    <w:p w14:paraId="1207AD37" w14:textId="77777777" w:rsidR="009074F9" w:rsidRDefault="009074F9">
      <w:pPr>
        <w:rPr>
          <w:rFonts w:hint="eastAsia"/>
        </w:rPr>
      </w:pPr>
      <w:r>
        <w:rPr>
          <w:rFonts w:hint="eastAsia"/>
        </w:rPr>
        <w:t>最后的总结</w:t>
      </w:r>
    </w:p>
    <w:p w14:paraId="1BF9672C" w14:textId="77777777" w:rsidR="009074F9" w:rsidRDefault="009074F9">
      <w:pPr>
        <w:rPr>
          <w:rFonts w:hint="eastAsia"/>
        </w:rPr>
      </w:pPr>
      <w:r>
        <w:rPr>
          <w:rFonts w:hint="eastAsia"/>
        </w:rPr>
        <w:t>“辆”作为一个计量单位，承载着丰富的历史文化信息，并且在现代汉语中依然发挥着重要作用。通过了解“辆”的拼音、部首以及它所参与组成的词语，我们可以更好地理解这个字背后的故事及其在语言交流中的价值。“辆”也见证了人类交通方式的巨大变革，从传统到现代，从简单到复杂，不断演变发展。</w:t>
      </w:r>
    </w:p>
    <w:p w14:paraId="3F8719E2" w14:textId="77777777" w:rsidR="009074F9" w:rsidRDefault="009074F9">
      <w:pPr>
        <w:rPr>
          <w:rFonts w:hint="eastAsia"/>
        </w:rPr>
      </w:pPr>
    </w:p>
    <w:p w14:paraId="308D4335" w14:textId="77777777" w:rsidR="009074F9" w:rsidRDefault="009074F9">
      <w:pPr>
        <w:rPr>
          <w:rFonts w:hint="eastAsia"/>
        </w:rPr>
      </w:pPr>
      <w:r>
        <w:rPr>
          <w:rFonts w:hint="eastAsia"/>
        </w:rPr>
        <w:t>本文是由懂得生活网（dongdeshenghuo.com）为大家创作</w:t>
      </w:r>
    </w:p>
    <w:p w14:paraId="400CDD40" w14:textId="3CF8D196" w:rsidR="009F1654" w:rsidRDefault="009F1654"/>
    <w:sectPr w:rsidR="009F1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54"/>
    <w:rsid w:val="002D0BB4"/>
    <w:rsid w:val="009074F9"/>
    <w:rsid w:val="009F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601A-C8A8-47BF-A2D5-B0CEB17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654"/>
    <w:rPr>
      <w:rFonts w:cstheme="majorBidi"/>
      <w:color w:val="2F5496" w:themeColor="accent1" w:themeShade="BF"/>
      <w:sz w:val="28"/>
      <w:szCs w:val="28"/>
    </w:rPr>
  </w:style>
  <w:style w:type="character" w:customStyle="1" w:styleId="50">
    <w:name w:val="标题 5 字符"/>
    <w:basedOn w:val="a0"/>
    <w:link w:val="5"/>
    <w:uiPriority w:val="9"/>
    <w:semiHidden/>
    <w:rsid w:val="009F1654"/>
    <w:rPr>
      <w:rFonts w:cstheme="majorBidi"/>
      <w:color w:val="2F5496" w:themeColor="accent1" w:themeShade="BF"/>
      <w:sz w:val="24"/>
    </w:rPr>
  </w:style>
  <w:style w:type="character" w:customStyle="1" w:styleId="60">
    <w:name w:val="标题 6 字符"/>
    <w:basedOn w:val="a0"/>
    <w:link w:val="6"/>
    <w:uiPriority w:val="9"/>
    <w:semiHidden/>
    <w:rsid w:val="009F1654"/>
    <w:rPr>
      <w:rFonts w:cstheme="majorBidi"/>
      <w:b/>
      <w:bCs/>
      <w:color w:val="2F5496" w:themeColor="accent1" w:themeShade="BF"/>
    </w:rPr>
  </w:style>
  <w:style w:type="character" w:customStyle="1" w:styleId="70">
    <w:name w:val="标题 7 字符"/>
    <w:basedOn w:val="a0"/>
    <w:link w:val="7"/>
    <w:uiPriority w:val="9"/>
    <w:semiHidden/>
    <w:rsid w:val="009F1654"/>
    <w:rPr>
      <w:rFonts w:cstheme="majorBidi"/>
      <w:b/>
      <w:bCs/>
      <w:color w:val="595959" w:themeColor="text1" w:themeTint="A6"/>
    </w:rPr>
  </w:style>
  <w:style w:type="character" w:customStyle="1" w:styleId="80">
    <w:name w:val="标题 8 字符"/>
    <w:basedOn w:val="a0"/>
    <w:link w:val="8"/>
    <w:uiPriority w:val="9"/>
    <w:semiHidden/>
    <w:rsid w:val="009F1654"/>
    <w:rPr>
      <w:rFonts w:cstheme="majorBidi"/>
      <w:color w:val="595959" w:themeColor="text1" w:themeTint="A6"/>
    </w:rPr>
  </w:style>
  <w:style w:type="character" w:customStyle="1" w:styleId="90">
    <w:name w:val="标题 9 字符"/>
    <w:basedOn w:val="a0"/>
    <w:link w:val="9"/>
    <w:uiPriority w:val="9"/>
    <w:semiHidden/>
    <w:rsid w:val="009F1654"/>
    <w:rPr>
      <w:rFonts w:eastAsiaTheme="majorEastAsia" w:cstheme="majorBidi"/>
      <w:color w:val="595959" w:themeColor="text1" w:themeTint="A6"/>
    </w:rPr>
  </w:style>
  <w:style w:type="paragraph" w:styleId="a3">
    <w:name w:val="Title"/>
    <w:basedOn w:val="a"/>
    <w:next w:val="a"/>
    <w:link w:val="a4"/>
    <w:uiPriority w:val="10"/>
    <w:qFormat/>
    <w:rsid w:val="009F1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654"/>
    <w:pPr>
      <w:spacing w:before="160"/>
      <w:jc w:val="center"/>
    </w:pPr>
    <w:rPr>
      <w:i/>
      <w:iCs/>
      <w:color w:val="404040" w:themeColor="text1" w:themeTint="BF"/>
    </w:rPr>
  </w:style>
  <w:style w:type="character" w:customStyle="1" w:styleId="a8">
    <w:name w:val="引用 字符"/>
    <w:basedOn w:val="a0"/>
    <w:link w:val="a7"/>
    <w:uiPriority w:val="29"/>
    <w:rsid w:val="009F1654"/>
    <w:rPr>
      <w:i/>
      <w:iCs/>
      <w:color w:val="404040" w:themeColor="text1" w:themeTint="BF"/>
    </w:rPr>
  </w:style>
  <w:style w:type="paragraph" w:styleId="a9">
    <w:name w:val="List Paragraph"/>
    <w:basedOn w:val="a"/>
    <w:uiPriority w:val="34"/>
    <w:qFormat/>
    <w:rsid w:val="009F1654"/>
    <w:pPr>
      <w:ind w:left="720"/>
      <w:contextualSpacing/>
    </w:pPr>
  </w:style>
  <w:style w:type="character" w:styleId="aa">
    <w:name w:val="Intense Emphasis"/>
    <w:basedOn w:val="a0"/>
    <w:uiPriority w:val="21"/>
    <w:qFormat/>
    <w:rsid w:val="009F1654"/>
    <w:rPr>
      <w:i/>
      <w:iCs/>
      <w:color w:val="2F5496" w:themeColor="accent1" w:themeShade="BF"/>
    </w:rPr>
  </w:style>
  <w:style w:type="paragraph" w:styleId="ab">
    <w:name w:val="Intense Quote"/>
    <w:basedOn w:val="a"/>
    <w:next w:val="a"/>
    <w:link w:val="ac"/>
    <w:uiPriority w:val="30"/>
    <w:qFormat/>
    <w:rsid w:val="009F1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654"/>
    <w:rPr>
      <w:i/>
      <w:iCs/>
      <w:color w:val="2F5496" w:themeColor="accent1" w:themeShade="BF"/>
    </w:rPr>
  </w:style>
  <w:style w:type="character" w:styleId="ad">
    <w:name w:val="Intense Reference"/>
    <w:basedOn w:val="a0"/>
    <w:uiPriority w:val="32"/>
    <w:qFormat/>
    <w:rsid w:val="009F1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