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16C7" w14:textId="77777777" w:rsidR="00F72624" w:rsidRDefault="00F72624">
      <w:pPr>
        <w:rPr>
          <w:rFonts w:hint="eastAsia"/>
        </w:rPr>
      </w:pPr>
      <w:r>
        <w:rPr>
          <w:rFonts w:hint="eastAsia"/>
        </w:rPr>
        <w:t>Tà Suō Xíng · Chēnzhōu Lǚshè 的拼音</w:t>
      </w:r>
    </w:p>
    <w:p w14:paraId="1002B988" w14:textId="77777777" w:rsidR="00F72624" w:rsidRDefault="00F72624">
      <w:pPr>
        <w:rPr>
          <w:rFonts w:hint="eastAsia"/>
        </w:rPr>
      </w:pPr>
      <w:r>
        <w:rPr>
          <w:rFonts w:hint="eastAsia"/>
        </w:rPr>
        <w:t>踏莎行·郴州旅舍（Tà Suō Xíng · Chēnzhōu Lǚshè）是中国北宋时期著名词人秦观所作的一首脍炙人口的词。这首词不仅以其优美的韵律和深情的意境著称，而且通过其精妙的用字和对自然景色与个人情感的交织描绘，展现了中国古代文人的高雅情趣和细腻感受。</w:t>
      </w:r>
    </w:p>
    <w:p w14:paraId="7E80CB21" w14:textId="77777777" w:rsidR="00F72624" w:rsidRDefault="00F72624">
      <w:pPr>
        <w:rPr>
          <w:rFonts w:hint="eastAsia"/>
        </w:rPr>
      </w:pPr>
    </w:p>
    <w:p w14:paraId="750E1E61" w14:textId="77777777" w:rsidR="00F72624" w:rsidRDefault="00F72624">
      <w:pPr>
        <w:rPr>
          <w:rFonts w:hint="eastAsia"/>
        </w:rPr>
      </w:pPr>
      <w:r>
        <w:rPr>
          <w:rFonts w:hint="eastAsia"/>
        </w:rPr>
        <w:t>作品背景</w:t>
      </w:r>
    </w:p>
    <w:p w14:paraId="1F2BA0FF" w14:textId="77777777" w:rsidR="00F72624" w:rsidRDefault="00F72624">
      <w:pPr>
        <w:rPr>
          <w:rFonts w:hint="eastAsia"/>
        </w:rPr>
      </w:pPr>
      <w:r>
        <w:rPr>
          <w:rFonts w:hint="eastAsia"/>
        </w:rPr>
        <w:t>在1097年，秦观因受政治风波牵连而被贬至湖南郴州。远离家乡，身处异乡的他，在郴州期间写下了许多表达思乡之情和对人生感慨的作品，其中《踏莎行》便是这一时期的代表作之一。当时的社会环境复杂多变，对于士大夫而言，仕途不顺、遭逢贬谪是他们生命中难以避免的经历。然而，正是这些挫折丰富了他们的文学创作，使得像秦观这样的诗人能够以更加深刻的情感体验来反映生活中的酸甜苦辣。</w:t>
      </w:r>
    </w:p>
    <w:p w14:paraId="1E0DD9C6" w14:textId="77777777" w:rsidR="00F72624" w:rsidRDefault="00F72624">
      <w:pPr>
        <w:rPr>
          <w:rFonts w:hint="eastAsia"/>
        </w:rPr>
      </w:pPr>
    </w:p>
    <w:p w14:paraId="7D39453E" w14:textId="77777777" w:rsidR="00F72624" w:rsidRDefault="00F72624">
      <w:pPr>
        <w:rPr>
          <w:rFonts w:hint="eastAsia"/>
        </w:rPr>
      </w:pPr>
      <w:r>
        <w:rPr>
          <w:rFonts w:hint="eastAsia"/>
        </w:rPr>
        <w:t>诗歌内容</w:t>
      </w:r>
    </w:p>
    <w:p w14:paraId="75A8312F" w14:textId="77777777" w:rsidR="00F72624" w:rsidRDefault="00F72624">
      <w:pPr>
        <w:rPr>
          <w:rFonts w:hint="eastAsia"/>
        </w:rPr>
      </w:pPr>
      <w:r>
        <w:rPr>
          <w:rFonts w:hint="eastAsia"/>
        </w:rPr>
        <w:t>《踏莎行》一词开篇即景，“雾失楼台，月迷津渡”，以朦胧的夜色为背景，描绘出一幅充满神秘色彩的画面。接着“桃源望断无寻处”一句，则暗示着诗人心中对理想世界的追寻以及现实生活中难以实现愿望的无奈。随后，“可堪孤馆闭春寒，杜鹃声里斜阳暮”，进一步渲染了孤独凄凉的氛围，表达了作者身处逆境时的心境。“驿寄梅花，鱼传尺素，砌成此恨无重数。郴江幸自绕郴山，为谁流下潇湘去？”几句，既是对过往美好回忆的怀念，也是对未来命运的忧虑与思考。</w:t>
      </w:r>
    </w:p>
    <w:p w14:paraId="05CCFE19" w14:textId="77777777" w:rsidR="00F72624" w:rsidRDefault="00F72624">
      <w:pPr>
        <w:rPr>
          <w:rFonts w:hint="eastAsia"/>
        </w:rPr>
      </w:pPr>
    </w:p>
    <w:p w14:paraId="480B3CEC" w14:textId="77777777" w:rsidR="00F72624" w:rsidRDefault="00F72624">
      <w:pPr>
        <w:rPr>
          <w:rFonts w:hint="eastAsia"/>
        </w:rPr>
      </w:pPr>
      <w:r>
        <w:rPr>
          <w:rFonts w:hint="eastAsia"/>
        </w:rPr>
        <w:t>艺术特色</w:t>
      </w:r>
    </w:p>
    <w:p w14:paraId="4630B614" w14:textId="77777777" w:rsidR="00F72624" w:rsidRDefault="00F72624">
      <w:pPr>
        <w:rPr>
          <w:rFonts w:hint="eastAsia"/>
        </w:rPr>
      </w:pPr>
      <w:r>
        <w:rPr>
          <w:rFonts w:hint="eastAsia"/>
        </w:rPr>
        <w:t>从艺术角度来看，《踏莎行》具有极高的文学价值。秦观巧妙地运用了象征、比喻等修辞手法，如“桃源”象征着诗人理想的追求；“杜鹃”则常常被用来表示哀怨和离别。通过对自然景象细致入微的描写，如“雾失楼台”、“月迷津渡”，成功营造了一种若隐若现、似真似幻的艺术效果。全词节奏明快，音律和谐，读起来朗朗上口，富有音乐美感。</w:t>
      </w:r>
    </w:p>
    <w:p w14:paraId="28EFFE1A" w14:textId="77777777" w:rsidR="00F72624" w:rsidRDefault="00F72624">
      <w:pPr>
        <w:rPr>
          <w:rFonts w:hint="eastAsia"/>
        </w:rPr>
      </w:pPr>
    </w:p>
    <w:p w14:paraId="3C29107E" w14:textId="77777777" w:rsidR="00F72624" w:rsidRDefault="00F72624">
      <w:pPr>
        <w:rPr>
          <w:rFonts w:hint="eastAsia"/>
        </w:rPr>
      </w:pPr>
      <w:r>
        <w:rPr>
          <w:rFonts w:hint="eastAsia"/>
        </w:rPr>
        <w:t>历史影响</w:t>
      </w:r>
    </w:p>
    <w:p w14:paraId="5E7E3964" w14:textId="77777777" w:rsidR="00F72624" w:rsidRDefault="00F72624">
      <w:pPr>
        <w:rPr>
          <w:rFonts w:hint="eastAsia"/>
        </w:rPr>
      </w:pPr>
      <w:r>
        <w:rPr>
          <w:rFonts w:hint="eastAsia"/>
        </w:rPr>
        <w:t>作为中国古典诗词宝库中的一颗璀璨明珠，《踏莎行》不仅深受历代读者的喜爱，也对中国后世文学产生了深远的影响。它启发了许多后来的作家和诗人，在他们的作品中可以看到对秦观风格的学习与模仿。更重要的是，《踏莎行》传递出的那种面对困境时坚韧不拔的精神品质，成为了中华民族优秀传统文化的一部分，激励着一代又一代的人们勇敢地面对生活的挑战。</w:t>
      </w:r>
    </w:p>
    <w:p w14:paraId="7F741329" w14:textId="77777777" w:rsidR="00F72624" w:rsidRDefault="00F72624">
      <w:pPr>
        <w:rPr>
          <w:rFonts w:hint="eastAsia"/>
        </w:rPr>
      </w:pPr>
    </w:p>
    <w:p w14:paraId="36573350" w14:textId="77777777" w:rsidR="00F72624" w:rsidRDefault="00F72624">
      <w:pPr>
        <w:rPr>
          <w:rFonts w:hint="eastAsia"/>
        </w:rPr>
      </w:pPr>
      <w:r>
        <w:rPr>
          <w:rFonts w:hint="eastAsia"/>
        </w:rPr>
        <w:t>最后的总结</w:t>
      </w:r>
    </w:p>
    <w:p w14:paraId="72EB01EB" w14:textId="77777777" w:rsidR="00F72624" w:rsidRDefault="00F72624">
      <w:pPr>
        <w:rPr>
          <w:rFonts w:hint="eastAsia"/>
        </w:rPr>
      </w:pPr>
      <w:r>
        <w:rPr>
          <w:rFonts w:hint="eastAsia"/>
        </w:rPr>
        <w:t>《踏莎行·郴州旅舍》不仅是秦观个人才华的体现，更是北宋时期社会风貌和个人情感的真实写照。这首词以其独特的艺术魅力跨越了时空的限制，至今仍然散发着迷人的光彩。无论是对于研究中国古代文学还是理解那个时代的文化精神，都有着不可替代的重要意义。</w:t>
      </w:r>
    </w:p>
    <w:p w14:paraId="1CEF1EB4" w14:textId="77777777" w:rsidR="00F72624" w:rsidRDefault="00F72624">
      <w:pPr>
        <w:rPr>
          <w:rFonts w:hint="eastAsia"/>
        </w:rPr>
      </w:pPr>
    </w:p>
    <w:p w14:paraId="01A7A1EF" w14:textId="77777777" w:rsidR="00F72624" w:rsidRDefault="00F72624">
      <w:pPr>
        <w:rPr>
          <w:rFonts w:hint="eastAsia"/>
        </w:rPr>
      </w:pPr>
      <w:r>
        <w:rPr>
          <w:rFonts w:hint="eastAsia"/>
        </w:rPr>
        <w:t>本文是由懂得生活网（dongdeshenghuo.com）为大家创作</w:t>
      </w:r>
    </w:p>
    <w:p w14:paraId="75EAFCFE" w14:textId="1C79A47A" w:rsidR="00D51366" w:rsidRDefault="00D51366"/>
    <w:sectPr w:rsidR="00D51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66"/>
    <w:rsid w:val="002D0BB4"/>
    <w:rsid w:val="00D51366"/>
    <w:rsid w:val="00F7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19896-33DE-47B2-83E1-ED7AEF8C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366"/>
    <w:rPr>
      <w:rFonts w:cstheme="majorBidi"/>
      <w:color w:val="2F5496" w:themeColor="accent1" w:themeShade="BF"/>
      <w:sz w:val="28"/>
      <w:szCs w:val="28"/>
    </w:rPr>
  </w:style>
  <w:style w:type="character" w:customStyle="1" w:styleId="50">
    <w:name w:val="标题 5 字符"/>
    <w:basedOn w:val="a0"/>
    <w:link w:val="5"/>
    <w:uiPriority w:val="9"/>
    <w:semiHidden/>
    <w:rsid w:val="00D51366"/>
    <w:rPr>
      <w:rFonts w:cstheme="majorBidi"/>
      <w:color w:val="2F5496" w:themeColor="accent1" w:themeShade="BF"/>
      <w:sz w:val="24"/>
    </w:rPr>
  </w:style>
  <w:style w:type="character" w:customStyle="1" w:styleId="60">
    <w:name w:val="标题 6 字符"/>
    <w:basedOn w:val="a0"/>
    <w:link w:val="6"/>
    <w:uiPriority w:val="9"/>
    <w:semiHidden/>
    <w:rsid w:val="00D51366"/>
    <w:rPr>
      <w:rFonts w:cstheme="majorBidi"/>
      <w:b/>
      <w:bCs/>
      <w:color w:val="2F5496" w:themeColor="accent1" w:themeShade="BF"/>
    </w:rPr>
  </w:style>
  <w:style w:type="character" w:customStyle="1" w:styleId="70">
    <w:name w:val="标题 7 字符"/>
    <w:basedOn w:val="a0"/>
    <w:link w:val="7"/>
    <w:uiPriority w:val="9"/>
    <w:semiHidden/>
    <w:rsid w:val="00D51366"/>
    <w:rPr>
      <w:rFonts w:cstheme="majorBidi"/>
      <w:b/>
      <w:bCs/>
      <w:color w:val="595959" w:themeColor="text1" w:themeTint="A6"/>
    </w:rPr>
  </w:style>
  <w:style w:type="character" w:customStyle="1" w:styleId="80">
    <w:name w:val="标题 8 字符"/>
    <w:basedOn w:val="a0"/>
    <w:link w:val="8"/>
    <w:uiPriority w:val="9"/>
    <w:semiHidden/>
    <w:rsid w:val="00D51366"/>
    <w:rPr>
      <w:rFonts w:cstheme="majorBidi"/>
      <w:color w:val="595959" w:themeColor="text1" w:themeTint="A6"/>
    </w:rPr>
  </w:style>
  <w:style w:type="character" w:customStyle="1" w:styleId="90">
    <w:name w:val="标题 9 字符"/>
    <w:basedOn w:val="a0"/>
    <w:link w:val="9"/>
    <w:uiPriority w:val="9"/>
    <w:semiHidden/>
    <w:rsid w:val="00D51366"/>
    <w:rPr>
      <w:rFonts w:eastAsiaTheme="majorEastAsia" w:cstheme="majorBidi"/>
      <w:color w:val="595959" w:themeColor="text1" w:themeTint="A6"/>
    </w:rPr>
  </w:style>
  <w:style w:type="paragraph" w:styleId="a3">
    <w:name w:val="Title"/>
    <w:basedOn w:val="a"/>
    <w:next w:val="a"/>
    <w:link w:val="a4"/>
    <w:uiPriority w:val="10"/>
    <w:qFormat/>
    <w:rsid w:val="00D51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366"/>
    <w:pPr>
      <w:spacing w:before="160"/>
      <w:jc w:val="center"/>
    </w:pPr>
    <w:rPr>
      <w:i/>
      <w:iCs/>
      <w:color w:val="404040" w:themeColor="text1" w:themeTint="BF"/>
    </w:rPr>
  </w:style>
  <w:style w:type="character" w:customStyle="1" w:styleId="a8">
    <w:name w:val="引用 字符"/>
    <w:basedOn w:val="a0"/>
    <w:link w:val="a7"/>
    <w:uiPriority w:val="29"/>
    <w:rsid w:val="00D51366"/>
    <w:rPr>
      <w:i/>
      <w:iCs/>
      <w:color w:val="404040" w:themeColor="text1" w:themeTint="BF"/>
    </w:rPr>
  </w:style>
  <w:style w:type="paragraph" w:styleId="a9">
    <w:name w:val="List Paragraph"/>
    <w:basedOn w:val="a"/>
    <w:uiPriority w:val="34"/>
    <w:qFormat/>
    <w:rsid w:val="00D51366"/>
    <w:pPr>
      <w:ind w:left="720"/>
      <w:contextualSpacing/>
    </w:pPr>
  </w:style>
  <w:style w:type="character" w:styleId="aa">
    <w:name w:val="Intense Emphasis"/>
    <w:basedOn w:val="a0"/>
    <w:uiPriority w:val="21"/>
    <w:qFormat/>
    <w:rsid w:val="00D51366"/>
    <w:rPr>
      <w:i/>
      <w:iCs/>
      <w:color w:val="2F5496" w:themeColor="accent1" w:themeShade="BF"/>
    </w:rPr>
  </w:style>
  <w:style w:type="paragraph" w:styleId="ab">
    <w:name w:val="Intense Quote"/>
    <w:basedOn w:val="a"/>
    <w:next w:val="a"/>
    <w:link w:val="ac"/>
    <w:uiPriority w:val="30"/>
    <w:qFormat/>
    <w:rsid w:val="00D51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366"/>
    <w:rPr>
      <w:i/>
      <w:iCs/>
      <w:color w:val="2F5496" w:themeColor="accent1" w:themeShade="BF"/>
    </w:rPr>
  </w:style>
  <w:style w:type="character" w:styleId="ad">
    <w:name w:val="Intense Reference"/>
    <w:basedOn w:val="a0"/>
    <w:uiPriority w:val="32"/>
    <w:qFormat/>
    <w:rsid w:val="00D51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