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8FC29" w14:textId="77777777" w:rsidR="00786319" w:rsidRDefault="00786319">
      <w:pPr>
        <w:rPr>
          <w:rFonts w:hint="eastAsia"/>
        </w:rPr>
      </w:pPr>
      <w:r>
        <w:rPr>
          <w:rFonts w:hint="eastAsia"/>
        </w:rPr>
        <w:t>kuà dù</w:t>
      </w:r>
    </w:p>
    <w:p w14:paraId="27EB2A34" w14:textId="77777777" w:rsidR="00786319" w:rsidRDefault="00786319">
      <w:pPr>
        <w:rPr>
          <w:rFonts w:hint="eastAsia"/>
        </w:rPr>
      </w:pPr>
      <w:r>
        <w:rPr>
          <w:rFonts w:hint="eastAsia"/>
        </w:rPr>
        <w:t>跨度，一个在工程学、建筑学和结构力学中频繁出现的术语，指的是两个支撑点之间的距离。无论是桥梁横跨河流，还是屋顶覆盖空间，跨度都是设计和施工过程中必须精确计算的重要参数。它不仅影响到建筑物的外观美感，还直接关系到结构的安全性和经济性。</w:t>
      </w:r>
    </w:p>
    <w:p w14:paraId="4BA0FCE2" w14:textId="77777777" w:rsidR="00786319" w:rsidRDefault="00786319">
      <w:pPr>
        <w:rPr>
          <w:rFonts w:hint="eastAsia"/>
        </w:rPr>
      </w:pPr>
    </w:p>
    <w:p w14:paraId="2BA270C2" w14:textId="77777777" w:rsidR="00786319" w:rsidRDefault="00786319">
      <w:pPr>
        <w:rPr>
          <w:rFonts w:hint="eastAsia"/>
        </w:rPr>
      </w:pPr>
      <w:r>
        <w:rPr>
          <w:rFonts w:hint="eastAsia"/>
        </w:rPr>
        <w:t>跨度的重要性</w:t>
      </w:r>
    </w:p>
    <w:p w14:paraId="7D7F64B4" w14:textId="77777777" w:rsidR="00786319" w:rsidRDefault="00786319">
      <w:pPr>
        <w:rPr>
          <w:rFonts w:hint="eastAsia"/>
        </w:rPr>
      </w:pPr>
      <w:r>
        <w:rPr>
          <w:rFonts w:hint="eastAsia"/>
        </w:rPr>
        <w:t>在建筑工程中，选择合适的跨度是确保建筑物功能与美观兼备的关键之一。对于大型公共设施如体育馆、展览馆等，大跨度的设计可以提供无柱的大空间，使得内部布局更加灵活，为人们创造出更开阔、自由的活动环境。合理的跨度规划也有助于减少材料浪费，提高建设效率，在满足使用需求的前提下实现资源的最佳配置。</w:t>
      </w:r>
    </w:p>
    <w:p w14:paraId="167BF45E" w14:textId="77777777" w:rsidR="00786319" w:rsidRDefault="00786319">
      <w:pPr>
        <w:rPr>
          <w:rFonts w:hint="eastAsia"/>
        </w:rPr>
      </w:pPr>
    </w:p>
    <w:p w14:paraId="28739387" w14:textId="77777777" w:rsidR="00786319" w:rsidRDefault="00786319">
      <w:pPr>
        <w:rPr>
          <w:rFonts w:hint="eastAsia"/>
        </w:rPr>
      </w:pPr>
      <w:r>
        <w:rPr>
          <w:rFonts w:hint="eastAsia"/>
        </w:rPr>
        <w:t>跨越历史的长河</w:t>
      </w:r>
    </w:p>
    <w:p w14:paraId="1D09BCFB" w14:textId="77777777" w:rsidR="00786319" w:rsidRDefault="00786319">
      <w:pPr>
        <w:rPr>
          <w:rFonts w:hint="eastAsia"/>
        </w:rPr>
      </w:pPr>
      <w:r>
        <w:rPr>
          <w:rFonts w:hint="eastAsia"/>
        </w:rPr>
        <w:t>从古代的石拱桥到现代的悬索桥，人类对跨度的认识和利用经历了漫长的发展过程。早期的建筑多采用自然材料，如木材和石材，通过简单的梁式结构或拱形结构来实现小范围内的跨越。随着科学技术的进步，尤其是钢铁和混凝土材料的应用以及计算机辅助设计（CAD）技术的兴起，工程师们得以挑战更大尺度上的跨越，创造了诸如金门大桥这样举世闻名的伟大工程。</w:t>
      </w:r>
    </w:p>
    <w:p w14:paraId="3889655B" w14:textId="77777777" w:rsidR="00786319" w:rsidRDefault="00786319">
      <w:pPr>
        <w:rPr>
          <w:rFonts w:hint="eastAsia"/>
        </w:rPr>
      </w:pPr>
    </w:p>
    <w:p w14:paraId="0ED03770" w14:textId="77777777" w:rsidR="00786319" w:rsidRDefault="00786319">
      <w:pPr>
        <w:rPr>
          <w:rFonts w:hint="eastAsia"/>
        </w:rPr>
      </w:pPr>
      <w:r>
        <w:rPr>
          <w:rFonts w:hint="eastAsia"/>
        </w:rPr>
        <w:t>技术革新带来的改变</w:t>
      </w:r>
    </w:p>
    <w:p w14:paraId="2D4958F5" w14:textId="77777777" w:rsidR="00786319" w:rsidRDefault="00786319">
      <w:pPr>
        <w:rPr>
          <w:rFonts w:hint="eastAsia"/>
        </w:rPr>
      </w:pPr>
      <w:r>
        <w:rPr>
          <w:rFonts w:hint="eastAsia"/>
        </w:rPr>
        <w:t>进入21世纪以来，新材料的研发和新工艺的应用不断推动着跨度极限的突破。例如，轻质高强度合金、碳纤维复合材料等新型建材逐渐被引入到桥梁和其他大型结构物的建造当中；而预应力技术和张拉整体系统则进一步增强了结构的稳定性和承载能力。这些进步不仅让设计师拥有了更多发挥创意的空间，也为解决复杂地形条件下的交通连接问题提供了可能。</w:t>
      </w:r>
    </w:p>
    <w:p w14:paraId="32874A60" w14:textId="77777777" w:rsidR="00786319" w:rsidRDefault="00786319">
      <w:pPr>
        <w:rPr>
          <w:rFonts w:hint="eastAsia"/>
        </w:rPr>
      </w:pPr>
    </w:p>
    <w:p w14:paraId="43995B19" w14:textId="77777777" w:rsidR="00786319" w:rsidRDefault="00786319">
      <w:pPr>
        <w:rPr>
          <w:rFonts w:hint="eastAsia"/>
        </w:rPr>
      </w:pPr>
      <w:r>
        <w:rPr>
          <w:rFonts w:hint="eastAsia"/>
        </w:rPr>
        <w:t>未来展望</w:t>
      </w:r>
    </w:p>
    <w:p w14:paraId="0EF0E715" w14:textId="77777777" w:rsidR="00786319" w:rsidRDefault="00786319">
      <w:pPr>
        <w:rPr>
          <w:rFonts w:hint="eastAsia"/>
        </w:rPr>
      </w:pPr>
      <w:r>
        <w:rPr>
          <w:rFonts w:hint="eastAsia"/>
        </w:rPr>
        <w:t>展望未来，随着智能建造技术的发展，如3D打印建筑、机器人自动化施工等新兴技术将为跨度结构带来前所未有的变革机遇。它们有望降低施工难度、缩短工期，并且能够根据具体环境定制化生产构件，实现更加精准高效的建造方式。随着环保理念深入人心，如何在追求更大跨度的同时兼顾可持续发展目标，也成为业界关注的重点课题之一。在科技力量的支持下，我们有理由相信，未来的跨度将会书写出更加辉煌灿烂的新篇章。</w:t>
      </w:r>
    </w:p>
    <w:p w14:paraId="3B0C16B6" w14:textId="77777777" w:rsidR="00786319" w:rsidRDefault="00786319">
      <w:pPr>
        <w:rPr>
          <w:rFonts w:hint="eastAsia"/>
        </w:rPr>
      </w:pPr>
    </w:p>
    <w:p w14:paraId="1EAD021A" w14:textId="77777777" w:rsidR="00786319" w:rsidRDefault="00786319">
      <w:pPr>
        <w:rPr>
          <w:rFonts w:hint="eastAsia"/>
        </w:rPr>
      </w:pPr>
      <w:r>
        <w:rPr>
          <w:rFonts w:hint="eastAsia"/>
        </w:rPr>
        <w:t>本文是由懂得生活网（dongdeshenghuo.com）为大家创作</w:t>
      </w:r>
    </w:p>
    <w:p w14:paraId="17FB51A7" w14:textId="59D01470" w:rsidR="008C44DD" w:rsidRDefault="008C44DD"/>
    <w:sectPr w:rsidR="008C4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DD"/>
    <w:rsid w:val="002D0BB4"/>
    <w:rsid w:val="00786319"/>
    <w:rsid w:val="008C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D582E-D95A-434D-898D-FF95746E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4DD"/>
    <w:rPr>
      <w:rFonts w:cstheme="majorBidi"/>
      <w:color w:val="2F5496" w:themeColor="accent1" w:themeShade="BF"/>
      <w:sz w:val="28"/>
      <w:szCs w:val="28"/>
    </w:rPr>
  </w:style>
  <w:style w:type="character" w:customStyle="1" w:styleId="50">
    <w:name w:val="标题 5 字符"/>
    <w:basedOn w:val="a0"/>
    <w:link w:val="5"/>
    <w:uiPriority w:val="9"/>
    <w:semiHidden/>
    <w:rsid w:val="008C44DD"/>
    <w:rPr>
      <w:rFonts w:cstheme="majorBidi"/>
      <w:color w:val="2F5496" w:themeColor="accent1" w:themeShade="BF"/>
      <w:sz w:val="24"/>
    </w:rPr>
  </w:style>
  <w:style w:type="character" w:customStyle="1" w:styleId="60">
    <w:name w:val="标题 6 字符"/>
    <w:basedOn w:val="a0"/>
    <w:link w:val="6"/>
    <w:uiPriority w:val="9"/>
    <w:semiHidden/>
    <w:rsid w:val="008C44DD"/>
    <w:rPr>
      <w:rFonts w:cstheme="majorBidi"/>
      <w:b/>
      <w:bCs/>
      <w:color w:val="2F5496" w:themeColor="accent1" w:themeShade="BF"/>
    </w:rPr>
  </w:style>
  <w:style w:type="character" w:customStyle="1" w:styleId="70">
    <w:name w:val="标题 7 字符"/>
    <w:basedOn w:val="a0"/>
    <w:link w:val="7"/>
    <w:uiPriority w:val="9"/>
    <w:semiHidden/>
    <w:rsid w:val="008C44DD"/>
    <w:rPr>
      <w:rFonts w:cstheme="majorBidi"/>
      <w:b/>
      <w:bCs/>
      <w:color w:val="595959" w:themeColor="text1" w:themeTint="A6"/>
    </w:rPr>
  </w:style>
  <w:style w:type="character" w:customStyle="1" w:styleId="80">
    <w:name w:val="标题 8 字符"/>
    <w:basedOn w:val="a0"/>
    <w:link w:val="8"/>
    <w:uiPriority w:val="9"/>
    <w:semiHidden/>
    <w:rsid w:val="008C44DD"/>
    <w:rPr>
      <w:rFonts w:cstheme="majorBidi"/>
      <w:color w:val="595959" w:themeColor="text1" w:themeTint="A6"/>
    </w:rPr>
  </w:style>
  <w:style w:type="character" w:customStyle="1" w:styleId="90">
    <w:name w:val="标题 9 字符"/>
    <w:basedOn w:val="a0"/>
    <w:link w:val="9"/>
    <w:uiPriority w:val="9"/>
    <w:semiHidden/>
    <w:rsid w:val="008C44DD"/>
    <w:rPr>
      <w:rFonts w:eastAsiaTheme="majorEastAsia" w:cstheme="majorBidi"/>
      <w:color w:val="595959" w:themeColor="text1" w:themeTint="A6"/>
    </w:rPr>
  </w:style>
  <w:style w:type="paragraph" w:styleId="a3">
    <w:name w:val="Title"/>
    <w:basedOn w:val="a"/>
    <w:next w:val="a"/>
    <w:link w:val="a4"/>
    <w:uiPriority w:val="10"/>
    <w:qFormat/>
    <w:rsid w:val="008C4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4DD"/>
    <w:pPr>
      <w:spacing w:before="160"/>
      <w:jc w:val="center"/>
    </w:pPr>
    <w:rPr>
      <w:i/>
      <w:iCs/>
      <w:color w:val="404040" w:themeColor="text1" w:themeTint="BF"/>
    </w:rPr>
  </w:style>
  <w:style w:type="character" w:customStyle="1" w:styleId="a8">
    <w:name w:val="引用 字符"/>
    <w:basedOn w:val="a0"/>
    <w:link w:val="a7"/>
    <w:uiPriority w:val="29"/>
    <w:rsid w:val="008C44DD"/>
    <w:rPr>
      <w:i/>
      <w:iCs/>
      <w:color w:val="404040" w:themeColor="text1" w:themeTint="BF"/>
    </w:rPr>
  </w:style>
  <w:style w:type="paragraph" w:styleId="a9">
    <w:name w:val="List Paragraph"/>
    <w:basedOn w:val="a"/>
    <w:uiPriority w:val="34"/>
    <w:qFormat/>
    <w:rsid w:val="008C44DD"/>
    <w:pPr>
      <w:ind w:left="720"/>
      <w:contextualSpacing/>
    </w:pPr>
  </w:style>
  <w:style w:type="character" w:styleId="aa">
    <w:name w:val="Intense Emphasis"/>
    <w:basedOn w:val="a0"/>
    <w:uiPriority w:val="21"/>
    <w:qFormat/>
    <w:rsid w:val="008C44DD"/>
    <w:rPr>
      <w:i/>
      <w:iCs/>
      <w:color w:val="2F5496" w:themeColor="accent1" w:themeShade="BF"/>
    </w:rPr>
  </w:style>
  <w:style w:type="paragraph" w:styleId="ab">
    <w:name w:val="Intense Quote"/>
    <w:basedOn w:val="a"/>
    <w:next w:val="a"/>
    <w:link w:val="ac"/>
    <w:uiPriority w:val="30"/>
    <w:qFormat/>
    <w:rsid w:val="008C4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4DD"/>
    <w:rPr>
      <w:i/>
      <w:iCs/>
      <w:color w:val="2F5496" w:themeColor="accent1" w:themeShade="BF"/>
    </w:rPr>
  </w:style>
  <w:style w:type="character" w:styleId="ad">
    <w:name w:val="Intense Reference"/>
    <w:basedOn w:val="a0"/>
    <w:uiPriority w:val="32"/>
    <w:qFormat/>
    <w:rsid w:val="008C4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